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CE8" w:rsidRDefault="004D3CE8" w:rsidP="004D3CE8">
      <w:pPr>
        <w:spacing w:line="360" w:lineRule="auto"/>
        <w:jc w:val="center"/>
        <w:rPr>
          <w:b/>
          <w:bCs/>
          <w:sz w:val="32"/>
          <w:szCs w:val="32"/>
        </w:rPr>
      </w:pPr>
    </w:p>
    <w:p w:rsidR="004D3CE8" w:rsidRDefault="004D3CE8" w:rsidP="004D3CE8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АННОТАЦИЯ РАБОЧЕЙ ПРОГРАММЫ </w:t>
      </w:r>
    </w:p>
    <w:p w:rsidR="004D3CE8" w:rsidRDefault="00E052F2" w:rsidP="004D3CE8">
      <w:pPr>
        <w:pBdr>
          <w:bottom w:val="single" w:sz="4" w:space="1" w:color="000000"/>
        </w:pBdr>
        <w:spacing w:line="360" w:lineRule="auto"/>
        <w:jc w:val="center"/>
        <w:rPr>
          <w:b/>
          <w:bCs/>
        </w:rPr>
      </w:pPr>
      <w:r>
        <w:rPr>
          <w:b/>
          <w:bCs/>
          <w:sz w:val="32"/>
          <w:szCs w:val="32"/>
        </w:rPr>
        <w:t>Перевод профессионального текста</w:t>
      </w:r>
    </w:p>
    <w:p w:rsidR="004D3CE8" w:rsidRDefault="004D3CE8" w:rsidP="004D3CE8">
      <w:pPr>
        <w:pBdr>
          <w:bottom w:val="single" w:sz="4" w:space="1" w:color="000000"/>
        </w:pBd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</w:rPr>
        <w:t>Наименование дисциплины</w:t>
      </w:r>
    </w:p>
    <w:p w:rsidR="004D3CE8" w:rsidRDefault="004D3CE8" w:rsidP="004D3CE8">
      <w:pPr>
        <w:pBdr>
          <w:bottom w:val="single" w:sz="4" w:space="1" w:color="000000"/>
        </w:pBdr>
        <w:jc w:val="center"/>
        <w:rPr>
          <w:b/>
          <w:bCs/>
        </w:rPr>
      </w:pPr>
      <w:proofErr w:type="spellStart"/>
      <w:r>
        <w:rPr>
          <w:b/>
          <w:bCs/>
          <w:sz w:val="28"/>
          <w:szCs w:val="28"/>
        </w:rPr>
        <w:t>Специалитет</w:t>
      </w:r>
      <w:proofErr w:type="spellEnd"/>
    </w:p>
    <w:p w:rsidR="004D3CE8" w:rsidRDefault="004D3CE8" w:rsidP="004D3CE8">
      <w:pPr>
        <w:pBdr>
          <w:bottom w:val="single" w:sz="4" w:space="1" w:color="000000"/>
        </w:pBdr>
        <w:rPr>
          <w:b/>
          <w:bCs/>
        </w:rPr>
      </w:pPr>
      <w:r>
        <w:rPr>
          <w:b/>
          <w:bCs/>
        </w:rPr>
        <w:t xml:space="preserve">                                                Уровень высшего образования</w:t>
      </w:r>
    </w:p>
    <w:p w:rsidR="004D3CE8" w:rsidRDefault="004D3CE8" w:rsidP="004D3CE8">
      <w:pPr>
        <w:pBdr>
          <w:bottom w:val="single" w:sz="4" w:space="1" w:color="000000"/>
        </w:pBdr>
        <w:rPr>
          <w:b/>
          <w:bCs/>
        </w:rPr>
      </w:pPr>
    </w:p>
    <w:p w:rsidR="004D3CE8" w:rsidRDefault="004D3CE8" w:rsidP="004D3CE8">
      <w:pPr>
        <w:pBdr>
          <w:bottom w:val="single" w:sz="4" w:space="1" w:color="000000"/>
        </w:pBd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55.05.04 «</w:t>
      </w:r>
      <w:proofErr w:type="spellStart"/>
      <w:r>
        <w:rPr>
          <w:b/>
          <w:bCs/>
          <w:sz w:val="28"/>
          <w:szCs w:val="28"/>
        </w:rPr>
        <w:t>Продюсерство</w:t>
      </w:r>
      <w:proofErr w:type="spellEnd"/>
      <w:r>
        <w:rPr>
          <w:b/>
          <w:bCs/>
          <w:sz w:val="28"/>
          <w:szCs w:val="28"/>
        </w:rPr>
        <w:t xml:space="preserve">» </w:t>
      </w:r>
    </w:p>
    <w:p w:rsidR="004D3CE8" w:rsidRDefault="004D3CE8" w:rsidP="004D3CE8">
      <w:pPr>
        <w:pBdr>
          <w:bottom w:val="single" w:sz="4" w:space="1" w:color="000000"/>
        </w:pBdr>
        <w:spacing w:line="360" w:lineRule="auto"/>
        <w:jc w:val="center"/>
        <w:rPr>
          <w:b/>
          <w:bCs/>
        </w:rPr>
      </w:pPr>
      <w:r>
        <w:rPr>
          <w:b/>
          <w:bCs/>
          <w:sz w:val="28"/>
          <w:szCs w:val="28"/>
        </w:rPr>
        <w:t>«Продюсер исполнительских искусств»</w:t>
      </w:r>
    </w:p>
    <w:p w:rsidR="004D3CE8" w:rsidRDefault="004D3CE8" w:rsidP="004D3CE8">
      <w:pPr>
        <w:pBdr>
          <w:bottom w:val="single" w:sz="4" w:space="1" w:color="000000"/>
        </w:pBdr>
        <w:jc w:val="center"/>
        <w:rPr>
          <w:b/>
          <w:bCs/>
          <w:sz w:val="28"/>
          <w:szCs w:val="28"/>
        </w:rPr>
      </w:pPr>
      <w:r>
        <w:rPr>
          <w:b/>
          <w:bCs/>
        </w:rPr>
        <w:t>Направление подготовки (специальность)</w:t>
      </w:r>
    </w:p>
    <w:p w:rsidR="004D3CE8" w:rsidRDefault="004D3CE8" w:rsidP="004D3CE8">
      <w:pPr>
        <w:pBdr>
          <w:bottom w:val="single" w:sz="4" w:space="1" w:color="000000"/>
        </w:pBdr>
        <w:jc w:val="center"/>
        <w:rPr>
          <w:b/>
          <w:bCs/>
          <w:sz w:val="28"/>
          <w:szCs w:val="28"/>
        </w:rPr>
      </w:pPr>
    </w:p>
    <w:p w:rsidR="004D3CE8" w:rsidRDefault="004D3CE8" w:rsidP="004D3CE8">
      <w:pPr>
        <w:pBdr>
          <w:bottom w:val="single" w:sz="4" w:space="1" w:color="000000"/>
        </w:pBdr>
        <w:spacing w:line="360" w:lineRule="auto"/>
        <w:jc w:val="center"/>
        <w:rPr>
          <w:b/>
          <w:bCs/>
        </w:rPr>
      </w:pPr>
      <w:r>
        <w:rPr>
          <w:b/>
          <w:bCs/>
          <w:sz w:val="28"/>
          <w:szCs w:val="28"/>
        </w:rPr>
        <w:t>Вариативная</w:t>
      </w:r>
    </w:p>
    <w:p w:rsidR="004D3CE8" w:rsidRDefault="004D3CE8" w:rsidP="004D3CE8">
      <w:pPr>
        <w:pBdr>
          <w:bottom w:val="single" w:sz="4" w:space="1" w:color="000000"/>
        </w:pBd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</w:rPr>
        <w:t>Направленность (профиль) ОПОП</w:t>
      </w:r>
    </w:p>
    <w:p w:rsidR="004D3CE8" w:rsidRDefault="004D3CE8" w:rsidP="004D3CE8">
      <w:pPr>
        <w:pStyle w:val="a3"/>
        <w:pBdr>
          <w:bottom w:val="single" w:sz="4" w:space="1" w:color="000000"/>
        </w:pBdr>
        <w:jc w:val="left"/>
        <w:rPr>
          <w:b/>
          <w:bCs/>
        </w:rPr>
      </w:pPr>
      <w:r>
        <w:rPr>
          <w:b/>
          <w:bCs/>
          <w:sz w:val="28"/>
          <w:szCs w:val="28"/>
        </w:rPr>
        <w:t xml:space="preserve">                                                           Очная</w:t>
      </w:r>
    </w:p>
    <w:p w:rsidR="004D3CE8" w:rsidRDefault="004D3CE8" w:rsidP="004D3CE8">
      <w:pPr>
        <w:pStyle w:val="a3"/>
        <w:pBdr>
          <w:bottom w:val="single" w:sz="4" w:space="1" w:color="000000"/>
        </w:pBdr>
        <w:rPr>
          <w:b/>
          <w:bCs/>
        </w:rPr>
      </w:pPr>
      <w:r>
        <w:rPr>
          <w:b/>
          <w:bCs/>
        </w:rPr>
        <w:t>Форма обучения</w:t>
      </w:r>
    </w:p>
    <w:p w:rsidR="004D3CE8" w:rsidRDefault="004D3CE8" w:rsidP="004D3CE8">
      <w:pPr>
        <w:pStyle w:val="a3"/>
        <w:pBdr>
          <w:bottom w:val="single" w:sz="4" w:space="1" w:color="000000"/>
        </w:pBdr>
        <w:jc w:val="left"/>
        <w:rPr>
          <w:b/>
          <w:bCs/>
        </w:rPr>
      </w:pPr>
    </w:p>
    <w:p w:rsidR="00E052F2" w:rsidRDefault="00E052F2" w:rsidP="00E052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rPr>
          <w:rFonts w:eastAsia="Times New Roman"/>
          <w:b/>
          <w:bCs/>
          <w:color w:val="000000"/>
          <w:sz w:val="26"/>
          <w:szCs w:val="26"/>
          <w:u w:color="000000"/>
          <w:shd w:val="nil"/>
        </w:rPr>
      </w:pPr>
      <w:r>
        <w:rPr>
          <w:rFonts w:cs="Arial Unicode MS"/>
          <w:b/>
          <w:bCs/>
          <w:color w:val="000000"/>
          <w:sz w:val="26"/>
          <w:szCs w:val="26"/>
          <w:u w:color="000000"/>
          <w:shd w:val="nil"/>
        </w:rPr>
        <w:t xml:space="preserve">Место дисциплины в структуре ОПОП </w:t>
      </w:r>
      <w:proofErr w:type="gramStart"/>
      <w:r>
        <w:rPr>
          <w:rFonts w:cs="Arial Unicode MS"/>
          <w:b/>
          <w:bCs/>
          <w:color w:val="000000"/>
          <w:sz w:val="26"/>
          <w:szCs w:val="26"/>
          <w:u w:color="000000"/>
          <w:shd w:val="nil"/>
        </w:rPr>
        <w:t>ВО</w:t>
      </w:r>
      <w:proofErr w:type="gramEnd"/>
      <w:r>
        <w:rPr>
          <w:rFonts w:cs="Arial Unicode MS"/>
          <w:b/>
          <w:bCs/>
          <w:color w:val="000000"/>
          <w:sz w:val="26"/>
          <w:szCs w:val="26"/>
          <w:u w:color="000000"/>
          <w:shd w:val="nil"/>
        </w:rPr>
        <w:t>:</w:t>
      </w:r>
    </w:p>
    <w:p w:rsidR="00E052F2" w:rsidRDefault="00E052F2" w:rsidP="00E052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rPr>
          <w:rFonts w:eastAsia="Times New Roman"/>
          <w:color w:val="000000"/>
          <w:u w:color="000000"/>
          <w:shd w:val="nil"/>
        </w:rPr>
      </w:pPr>
      <w:r>
        <w:rPr>
          <w:rFonts w:cs="Arial Unicode MS"/>
          <w:color w:val="000000"/>
          <w:u w:color="000000"/>
          <w:shd w:val="nil"/>
        </w:rPr>
        <w:t xml:space="preserve">Относится к вариативной части ОПОП </w:t>
      </w:r>
      <w:proofErr w:type="gramStart"/>
      <w:r>
        <w:rPr>
          <w:rFonts w:cs="Arial Unicode MS"/>
          <w:color w:val="000000"/>
          <w:u w:color="000000"/>
          <w:shd w:val="nil"/>
        </w:rPr>
        <w:t>ВО</w:t>
      </w:r>
      <w:proofErr w:type="gramEnd"/>
      <w:r>
        <w:rPr>
          <w:rFonts w:cs="Arial Unicode MS"/>
          <w:color w:val="000000"/>
          <w:u w:color="000000"/>
          <w:shd w:val="nil"/>
        </w:rPr>
        <w:t>.</w:t>
      </w:r>
    </w:p>
    <w:p w:rsidR="00E052F2" w:rsidRDefault="00E052F2" w:rsidP="00E052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rPr>
          <w:rFonts w:eastAsia="Times New Roman"/>
          <w:color w:val="000000"/>
          <w:spacing w:val="-1"/>
          <w:sz w:val="26"/>
          <w:szCs w:val="26"/>
          <w:u w:color="000000"/>
          <w:shd w:val="nil"/>
        </w:rPr>
      </w:pPr>
      <w:r>
        <w:rPr>
          <w:rFonts w:cs="Arial Unicode MS"/>
          <w:color w:val="000000"/>
          <w:sz w:val="26"/>
          <w:szCs w:val="26"/>
          <w:u w:color="000000"/>
          <w:shd w:val="nil"/>
        </w:rPr>
        <w:t xml:space="preserve">Программа курса «Перевод профессионального текста» разработана в соответствии с общеобразовательным стандартом, установленным Московским государственным университетом имени М.В. Ломоносова, </w:t>
      </w:r>
      <w:r>
        <w:rPr>
          <w:rFonts w:cs="Arial Unicode MS"/>
          <w:color w:val="000000"/>
          <w:spacing w:val="-1"/>
          <w:sz w:val="26"/>
          <w:szCs w:val="26"/>
          <w:u w:color="000000"/>
          <w:shd w:val="nil"/>
        </w:rPr>
        <w:t>и предназначена для преподавателей, ведущих данную дисциплину, учебных ассистентов и студентов, изучающих «Перевод профессионального текста».</w:t>
      </w:r>
    </w:p>
    <w:p w:rsidR="00E052F2" w:rsidRPr="00850450" w:rsidRDefault="00E052F2" w:rsidP="00E052F2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cs="Arial Unicode MS"/>
          <w:b/>
          <w:color w:val="000000"/>
          <w:sz w:val="28"/>
          <w:szCs w:val="28"/>
          <w:u w:color="000000"/>
          <w:shd w:val="nil"/>
        </w:rPr>
      </w:pPr>
      <w:r w:rsidRPr="00850450">
        <w:rPr>
          <w:rFonts w:cs="Arial Unicode MS"/>
          <w:b/>
          <w:color w:val="000000"/>
          <w:sz w:val="28"/>
          <w:szCs w:val="28"/>
          <w:u w:color="000000"/>
          <w:shd w:val="nil"/>
        </w:rPr>
        <w:t xml:space="preserve"> Ре</w:t>
      </w:r>
      <w:r>
        <w:rPr>
          <w:rFonts w:cs="Arial Unicode MS"/>
          <w:b/>
          <w:color w:val="000000"/>
          <w:sz w:val="28"/>
          <w:szCs w:val="28"/>
          <w:u w:color="000000"/>
          <w:shd w:val="nil"/>
        </w:rPr>
        <w:t xml:space="preserve">зультаты </w:t>
      </w:r>
      <w:proofErr w:type="gramStart"/>
      <w:r>
        <w:rPr>
          <w:rFonts w:cs="Arial Unicode MS"/>
          <w:b/>
          <w:color w:val="000000"/>
          <w:sz w:val="28"/>
          <w:szCs w:val="28"/>
          <w:u w:color="000000"/>
          <w:shd w:val="nil"/>
        </w:rPr>
        <w:t>обучения по дисциплине</w:t>
      </w:r>
      <w:proofErr w:type="gramEnd"/>
      <w:r>
        <w:rPr>
          <w:rFonts w:cs="Arial Unicode MS"/>
          <w:b/>
          <w:color w:val="000000"/>
          <w:sz w:val="28"/>
          <w:szCs w:val="28"/>
          <w:u w:color="000000"/>
          <w:shd w:val="nil"/>
        </w:rPr>
        <w:t>, соотнесенные с требуемыми компетенциями выпускников.</w:t>
      </w:r>
    </w:p>
    <w:p w:rsidR="00E052F2" w:rsidRDefault="00E052F2" w:rsidP="00E052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rPr>
          <w:rFonts w:eastAsia="Times New Roman"/>
          <w:color w:val="000000"/>
          <w:sz w:val="26"/>
          <w:szCs w:val="26"/>
          <w:u w:color="000000"/>
          <w:shd w:val="nil"/>
        </w:rPr>
      </w:pPr>
      <w:r>
        <w:rPr>
          <w:rFonts w:cs="Arial Unicode MS"/>
          <w:color w:val="000000"/>
          <w:sz w:val="26"/>
          <w:szCs w:val="26"/>
          <w:u w:color="000000"/>
          <w:shd w:val="nil"/>
        </w:rPr>
        <w:t xml:space="preserve">В результате освоения дисциплины </w:t>
      </w:r>
      <w:proofErr w:type="gramStart"/>
      <w:r>
        <w:rPr>
          <w:rFonts w:cs="Arial Unicode MS"/>
          <w:color w:val="000000"/>
          <w:sz w:val="26"/>
          <w:szCs w:val="26"/>
          <w:u w:color="000000"/>
          <w:shd w:val="nil"/>
        </w:rPr>
        <w:t>обучающийся</w:t>
      </w:r>
      <w:proofErr w:type="gramEnd"/>
      <w:r>
        <w:rPr>
          <w:rFonts w:cs="Arial Unicode MS"/>
          <w:color w:val="000000"/>
          <w:sz w:val="26"/>
          <w:szCs w:val="26"/>
          <w:u w:color="000000"/>
          <w:shd w:val="nil"/>
        </w:rPr>
        <w:t xml:space="preserve"> должен:</w:t>
      </w:r>
    </w:p>
    <w:p w:rsidR="00E052F2" w:rsidRDefault="00E052F2" w:rsidP="00E052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rPr>
          <w:rFonts w:eastAsia="Times New Roman"/>
          <w:color w:val="000000"/>
          <w:sz w:val="26"/>
          <w:szCs w:val="26"/>
          <w:u w:color="000000"/>
          <w:shd w:val="nil"/>
        </w:rPr>
      </w:pPr>
      <w:r>
        <w:rPr>
          <w:rFonts w:cs="Arial Unicode MS"/>
          <w:b/>
          <w:bCs/>
          <w:i/>
          <w:iCs/>
          <w:color w:val="000000"/>
          <w:sz w:val="26"/>
          <w:szCs w:val="26"/>
          <w:u w:color="000000"/>
          <w:shd w:val="nil"/>
        </w:rPr>
        <w:t xml:space="preserve">Знать: </w:t>
      </w:r>
      <w:r>
        <w:rPr>
          <w:rFonts w:cs="Arial Unicode MS"/>
          <w:color w:val="000000"/>
          <w:sz w:val="26"/>
          <w:szCs w:val="26"/>
          <w:u w:color="000000"/>
          <w:shd w:val="nil"/>
        </w:rPr>
        <w:t>предмет, методы и задачи перевода; общие и специальные приемы перевода; специфику перевода текстов различных жанров; особенности устного и письменного перевода; основные концепции переводческой эквивалентности; основные способы достижения эквивалентности в письменном и устном переводе и переводческие трансформации; профессиональную терминологию и общественно-политическую лексику, их семантическое значение и жанрово-стилевые особенности употребления.</w:t>
      </w:r>
    </w:p>
    <w:p w:rsidR="00E052F2" w:rsidRPr="00E052F2" w:rsidRDefault="00E052F2" w:rsidP="00E052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rPr>
          <w:rFonts w:eastAsia="Times New Roman"/>
          <w:color w:val="000000"/>
          <w:sz w:val="26"/>
          <w:szCs w:val="26"/>
          <w:u w:color="000000"/>
          <w:shd w:val="nil"/>
        </w:rPr>
      </w:pPr>
      <w:r>
        <w:rPr>
          <w:rFonts w:cs="Arial Unicode MS"/>
          <w:b/>
          <w:bCs/>
          <w:i/>
          <w:iCs/>
          <w:color w:val="000000"/>
          <w:sz w:val="26"/>
          <w:szCs w:val="26"/>
          <w:u w:color="000000"/>
          <w:shd w:val="nil"/>
        </w:rPr>
        <w:lastRenderedPageBreak/>
        <w:t xml:space="preserve">Уметь: </w:t>
      </w:r>
      <w:r>
        <w:rPr>
          <w:rFonts w:cs="Arial Unicode MS"/>
          <w:color w:val="000000"/>
          <w:sz w:val="26"/>
          <w:szCs w:val="26"/>
          <w:u w:color="000000"/>
          <w:shd w:val="nil"/>
        </w:rPr>
        <w:t xml:space="preserve">осуществлять </w:t>
      </w:r>
      <w:proofErr w:type="spellStart"/>
      <w:r>
        <w:rPr>
          <w:rFonts w:cs="Arial Unicode MS"/>
          <w:color w:val="000000"/>
          <w:sz w:val="26"/>
          <w:szCs w:val="26"/>
          <w:u w:color="000000"/>
          <w:shd w:val="nil"/>
        </w:rPr>
        <w:t>предпереводческий</w:t>
      </w:r>
      <w:proofErr w:type="spellEnd"/>
      <w:r>
        <w:rPr>
          <w:rFonts w:cs="Arial Unicode MS"/>
          <w:color w:val="000000"/>
          <w:sz w:val="26"/>
          <w:szCs w:val="26"/>
          <w:u w:color="000000"/>
          <w:shd w:val="nil"/>
        </w:rPr>
        <w:t xml:space="preserve"> анализ текста, определять цель перевода, тип переводимого текста; профессионально пользоваться словарями, базами данных, каталогами и </w:t>
      </w:r>
      <w:proofErr w:type="spellStart"/>
      <w:r>
        <w:rPr>
          <w:rFonts w:cs="Arial Unicode MS"/>
          <w:color w:val="000000"/>
          <w:sz w:val="26"/>
          <w:szCs w:val="26"/>
          <w:u w:color="000000"/>
          <w:shd w:val="nil"/>
        </w:rPr>
        <w:t>Интернет-источниками</w:t>
      </w:r>
      <w:proofErr w:type="spellEnd"/>
      <w:r>
        <w:rPr>
          <w:rFonts w:cs="Arial Unicode MS"/>
          <w:color w:val="000000"/>
          <w:sz w:val="26"/>
          <w:szCs w:val="26"/>
          <w:u w:color="000000"/>
          <w:shd w:val="nil"/>
        </w:rPr>
        <w:t xml:space="preserve">; использовать </w:t>
      </w:r>
      <w:proofErr w:type="gramStart"/>
      <w:r>
        <w:rPr>
          <w:rFonts w:cs="Arial Unicode MS"/>
          <w:color w:val="000000"/>
          <w:sz w:val="26"/>
          <w:szCs w:val="26"/>
          <w:u w:color="000000"/>
          <w:shd w:val="nil"/>
        </w:rPr>
        <w:t>полученные</w:t>
      </w:r>
      <w:proofErr w:type="gramEnd"/>
      <w:r>
        <w:rPr>
          <w:rFonts w:cs="Arial Unicode MS"/>
          <w:color w:val="000000"/>
          <w:sz w:val="26"/>
          <w:szCs w:val="26"/>
          <w:u w:color="000000"/>
          <w:shd w:val="nil"/>
        </w:rPr>
        <w:t xml:space="preserve"> знания в профессиональной деятельности; соотносить лингвистические данные с более широким культурным контекстом; правильно оформлять текст перевода в соответствии с нормами и типологией текстов на языке перевода; использовать основные способы достижения смысловой и стилистической адекватности при переводе.</w:t>
      </w:r>
    </w:p>
    <w:p w:rsidR="00E052F2" w:rsidRDefault="00E052F2" w:rsidP="00E052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rPr>
          <w:rFonts w:eastAsia="Times New Roman"/>
          <w:color w:val="000000"/>
          <w:sz w:val="26"/>
          <w:szCs w:val="26"/>
          <w:u w:color="000000"/>
          <w:shd w:val="nil"/>
        </w:rPr>
      </w:pPr>
      <w:r>
        <w:rPr>
          <w:rFonts w:cs="Arial Unicode MS"/>
          <w:b/>
          <w:bCs/>
          <w:i/>
          <w:iCs/>
          <w:color w:val="000000"/>
          <w:sz w:val="26"/>
          <w:szCs w:val="26"/>
          <w:u w:color="000000"/>
          <w:shd w:val="nil"/>
        </w:rPr>
        <w:t xml:space="preserve">Владеть: </w:t>
      </w:r>
      <w:r>
        <w:rPr>
          <w:rFonts w:cs="Arial Unicode MS"/>
          <w:color w:val="000000"/>
          <w:sz w:val="26"/>
          <w:szCs w:val="26"/>
          <w:u w:color="000000"/>
          <w:shd w:val="nil"/>
        </w:rPr>
        <w:t xml:space="preserve">понятийным аппаратом в области теории языка и </w:t>
      </w:r>
      <w:proofErr w:type="spellStart"/>
      <w:r>
        <w:rPr>
          <w:rFonts w:cs="Arial Unicode MS"/>
          <w:color w:val="000000"/>
          <w:sz w:val="26"/>
          <w:szCs w:val="26"/>
          <w:u w:color="000000"/>
          <w:shd w:val="nil"/>
        </w:rPr>
        <w:t>переводоведения</w:t>
      </w:r>
      <w:proofErr w:type="spellEnd"/>
      <w:r>
        <w:rPr>
          <w:rFonts w:cs="Arial Unicode MS"/>
          <w:color w:val="000000"/>
          <w:sz w:val="26"/>
          <w:szCs w:val="26"/>
          <w:u w:color="000000"/>
          <w:shd w:val="nil"/>
        </w:rPr>
        <w:t>; навыками свободного применения переводческих трансформаций для достижения эквивалентности при письменном и устном переводе; навыками адекватного перевода тематических текстов  различных жанров по специальности.</w:t>
      </w:r>
    </w:p>
    <w:p w:rsidR="00E052F2" w:rsidRDefault="00E052F2" w:rsidP="00E052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cs="Arial Unicode MS"/>
          <w:color w:val="000000"/>
          <w:sz w:val="26"/>
          <w:szCs w:val="26"/>
          <w:u w:color="000000"/>
          <w:shd w:val="nil"/>
        </w:rPr>
      </w:pPr>
      <w:r w:rsidRPr="00850450">
        <w:rPr>
          <w:rFonts w:cs="Arial Unicode MS"/>
          <w:b/>
          <w:bCs/>
          <w:color w:val="000000"/>
          <w:sz w:val="28"/>
          <w:szCs w:val="28"/>
          <w:u w:color="000000"/>
          <w:shd w:val="nil"/>
        </w:rPr>
        <w:t xml:space="preserve"> Объем дисциплины </w:t>
      </w:r>
      <w:r w:rsidRPr="00850450">
        <w:rPr>
          <w:rFonts w:cs="Arial Unicode MS"/>
          <w:b/>
          <w:color w:val="000000"/>
          <w:sz w:val="28"/>
          <w:szCs w:val="28"/>
          <w:u w:color="000000"/>
          <w:shd w:val="nil"/>
        </w:rPr>
        <w:t>составляет</w:t>
      </w:r>
      <w:r>
        <w:rPr>
          <w:rFonts w:cs="Arial Unicode MS"/>
          <w:b/>
          <w:color w:val="000000"/>
          <w:sz w:val="28"/>
          <w:szCs w:val="28"/>
          <w:u w:color="000000"/>
          <w:shd w:val="nil"/>
        </w:rPr>
        <w:t>:</w:t>
      </w:r>
      <w:r>
        <w:rPr>
          <w:rFonts w:cs="Arial Unicode MS"/>
          <w:color w:val="000000"/>
          <w:sz w:val="26"/>
          <w:szCs w:val="26"/>
          <w:u w:color="000000"/>
          <w:shd w:val="nil"/>
        </w:rPr>
        <w:t xml:space="preserve"> 11 зачетных единиц, 204 академических часов отведенных на контактную работу обучающихся с преподавателем,192 академических часа на самостоятельную работу обучающихся.</w:t>
      </w:r>
    </w:p>
    <w:p w:rsidR="00E052F2" w:rsidRDefault="00E052F2" w:rsidP="00E052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cs="Arial Unicode MS"/>
          <w:color w:val="000000"/>
          <w:sz w:val="26"/>
          <w:szCs w:val="26"/>
          <w:u w:color="000000"/>
          <w:shd w:val="nil"/>
        </w:rPr>
      </w:pPr>
      <w:r>
        <w:rPr>
          <w:rFonts w:cs="Arial Unicode MS"/>
          <w:color w:val="000000"/>
          <w:sz w:val="26"/>
          <w:szCs w:val="26"/>
          <w:u w:color="000000"/>
          <w:shd w:val="nil"/>
        </w:rPr>
        <w:t>Форма промежуточной аттестации – зачет, экзамен.</w:t>
      </w:r>
    </w:p>
    <w:p w:rsidR="00E052F2" w:rsidRPr="00E052F2" w:rsidRDefault="00E052F2" w:rsidP="00E052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eastAsia="Times New Roman"/>
          <w:b/>
          <w:iCs/>
          <w:color w:val="000000"/>
          <w:sz w:val="26"/>
          <w:szCs w:val="26"/>
          <w:u w:color="000000"/>
          <w:shd w:val="nil"/>
        </w:rPr>
      </w:pPr>
      <w:r w:rsidRPr="00E052F2">
        <w:rPr>
          <w:rFonts w:cs="Arial Unicode MS"/>
          <w:b/>
          <w:iCs/>
          <w:color w:val="000000"/>
          <w:sz w:val="26"/>
          <w:szCs w:val="26"/>
          <w:u w:color="000000"/>
          <w:shd w:val="nil"/>
        </w:rPr>
        <w:t>Основная литература:</w:t>
      </w:r>
    </w:p>
    <w:p w:rsidR="00E052F2" w:rsidRDefault="00E052F2" w:rsidP="00E052F2">
      <w:pPr>
        <w:pStyle w:val="TableParagraph"/>
        <w:rPr>
          <w:color w:val="000000"/>
          <w:sz w:val="26"/>
          <w:szCs w:val="26"/>
          <w:u w:color="000000"/>
          <w:shd w:val="nil"/>
          <w:lang w:val="ru-RU"/>
        </w:rPr>
      </w:pPr>
      <w:proofErr w:type="gramStart"/>
      <w:r w:rsidRPr="00E052F2">
        <w:rPr>
          <w:sz w:val="28"/>
          <w:szCs w:val="28"/>
        </w:rPr>
        <w:t xml:space="preserve">1.Алексеева И.С. Введение в </w:t>
      </w:r>
      <w:proofErr w:type="spellStart"/>
      <w:r w:rsidRPr="00E052F2">
        <w:rPr>
          <w:sz w:val="28"/>
          <w:szCs w:val="28"/>
        </w:rPr>
        <w:t>переводоведение</w:t>
      </w:r>
      <w:proofErr w:type="spellEnd"/>
      <w:r w:rsidRPr="00E052F2">
        <w:rPr>
          <w:sz w:val="28"/>
          <w:szCs w:val="28"/>
        </w:rPr>
        <w:t>.</w:t>
      </w:r>
      <w:proofErr w:type="gramEnd"/>
      <w:r w:rsidRPr="00E052F2">
        <w:rPr>
          <w:sz w:val="28"/>
          <w:szCs w:val="28"/>
        </w:rPr>
        <w:t xml:space="preserve"> </w:t>
      </w:r>
      <w:r w:rsidRPr="00774CB6">
        <w:rPr>
          <w:sz w:val="28"/>
          <w:szCs w:val="28"/>
          <w:lang w:val="ru-RU"/>
        </w:rPr>
        <w:t>М., 2006</w:t>
      </w:r>
      <w:r>
        <w:rPr>
          <w:rFonts w:cs="Arial Unicode MS"/>
          <w:i/>
          <w:iCs/>
          <w:color w:val="000000"/>
          <w:sz w:val="26"/>
          <w:szCs w:val="26"/>
          <w:u w:color="000000"/>
          <w:shd w:val="nil"/>
          <w:lang w:val="ru-RU"/>
        </w:rPr>
        <w:t xml:space="preserve"> </w:t>
      </w:r>
      <w:r>
        <w:rPr>
          <w:rFonts w:ascii="Arial Unicode MS" w:hAnsi="Arial Unicode MS" w:cs="Arial Unicode MS"/>
          <w:color w:val="000000"/>
          <w:sz w:val="26"/>
          <w:szCs w:val="26"/>
          <w:u w:color="000000"/>
          <w:shd w:val="nil"/>
          <w:lang w:val="ru-RU"/>
        </w:rPr>
        <w:br/>
      </w:r>
      <w:r>
        <w:rPr>
          <w:rFonts w:cs="Arial Unicode MS"/>
          <w:color w:val="000000"/>
          <w:sz w:val="26"/>
          <w:szCs w:val="26"/>
          <w:u w:color="000000"/>
          <w:shd w:val="nil"/>
          <w:lang w:val="ru-RU"/>
        </w:rPr>
        <w:t xml:space="preserve">2.Александрова О.В., </w:t>
      </w:r>
      <w:proofErr w:type="spellStart"/>
      <w:r>
        <w:rPr>
          <w:rFonts w:cs="Arial Unicode MS"/>
          <w:color w:val="000000"/>
          <w:sz w:val="26"/>
          <w:szCs w:val="26"/>
          <w:u w:color="000000"/>
          <w:shd w:val="nil"/>
          <w:lang w:val="ru-RU"/>
        </w:rPr>
        <w:t>Гвишиани</w:t>
      </w:r>
      <w:proofErr w:type="spellEnd"/>
      <w:r>
        <w:rPr>
          <w:rFonts w:cs="Arial Unicode MS"/>
          <w:color w:val="000000"/>
          <w:sz w:val="26"/>
          <w:szCs w:val="26"/>
          <w:u w:color="000000"/>
          <w:shd w:val="nil"/>
          <w:lang w:val="ru-RU"/>
        </w:rPr>
        <w:t xml:space="preserve"> Н.Б. Аксиология и методологические проблемы изучения языка</w:t>
      </w:r>
      <w:r w:rsidR="00774CB6">
        <w:rPr>
          <w:rFonts w:cs="Arial Unicode MS"/>
          <w:color w:val="000000"/>
          <w:sz w:val="26"/>
          <w:szCs w:val="26"/>
          <w:u w:color="000000"/>
          <w:shd w:val="nil"/>
          <w:lang w:val="ru-RU"/>
        </w:rPr>
        <w:t xml:space="preserve"> </w:t>
      </w:r>
      <w:proofErr w:type="gramStart"/>
      <w:r>
        <w:rPr>
          <w:rFonts w:cs="Arial Unicode MS"/>
          <w:color w:val="000000"/>
          <w:sz w:val="26"/>
          <w:szCs w:val="26"/>
          <w:u w:color="000000"/>
          <w:shd w:val="nil"/>
          <w:lang w:val="ru-RU"/>
        </w:rPr>
        <w:t>У</w:t>
      </w:r>
      <w:proofErr w:type="gramEnd"/>
      <w:r>
        <w:rPr>
          <w:rFonts w:cs="Arial Unicode MS"/>
          <w:color w:val="000000"/>
          <w:sz w:val="26"/>
          <w:szCs w:val="26"/>
          <w:u w:color="000000"/>
          <w:shd w:val="nil"/>
          <w:lang w:val="ru-RU"/>
        </w:rPr>
        <w:t>/</w:t>
      </w:r>
      <w:proofErr w:type="gramStart"/>
      <w:r>
        <w:rPr>
          <w:rFonts w:cs="Arial Unicode MS"/>
          <w:color w:val="000000"/>
          <w:sz w:val="26"/>
          <w:szCs w:val="26"/>
          <w:u w:color="000000"/>
          <w:shd w:val="nil"/>
          <w:lang w:val="ru-RU"/>
        </w:rPr>
        <w:t>Вестник</w:t>
      </w:r>
      <w:proofErr w:type="gramEnd"/>
      <w:r>
        <w:rPr>
          <w:rFonts w:cs="Arial Unicode MS"/>
          <w:color w:val="000000"/>
          <w:sz w:val="26"/>
          <w:szCs w:val="26"/>
          <w:u w:color="000000"/>
          <w:shd w:val="nil"/>
          <w:lang w:val="ru-RU"/>
        </w:rPr>
        <w:t xml:space="preserve"> МГУ. Серия 9. Филология. 1987. №5.</w:t>
      </w:r>
    </w:p>
    <w:p w:rsidR="00E052F2" w:rsidRDefault="00E052F2" w:rsidP="00E052F2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</w:tabs>
        <w:spacing w:before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u w:color="000000"/>
          <w:shd w:val="clear" w:color="auto" w:fill="FFFFFF"/>
        </w:rPr>
      </w:pPr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>3. Анисимова А.Г. Роль терминологии при обучении языку для специальных целей. Вестник МГУ. Серия 9. Филология. 2008. № 3.</w:t>
      </w:r>
    </w:p>
    <w:p w:rsidR="00E052F2" w:rsidRDefault="00E052F2" w:rsidP="00E052F2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</w:tabs>
        <w:spacing w:before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u w:color="000000"/>
          <w:shd w:val="clear" w:color="auto" w:fill="FFFFFF"/>
        </w:rPr>
      </w:pPr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 xml:space="preserve">4. Анисимова А.Г. Типология терминов англоязычного искусствоведения. </w:t>
      </w:r>
      <w:proofErr w:type="spellStart"/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>Дисс</w:t>
      </w:r>
      <w:proofErr w:type="spellEnd"/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 xml:space="preserve">. канд. </w:t>
      </w:r>
      <w:proofErr w:type="spellStart"/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>филол</w:t>
      </w:r>
      <w:proofErr w:type="spellEnd"/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>. наук. М., МГУ, 1995</w:t>
      </w:r>
    </w:p>
    <w:p w:rsidR="00E052F2" w:rsidRDefault="00E052F2" w:rsidP="00E052F2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</w:tabs>
        <w:spacing w:before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u w:color="000000"/>
          <w:shd w:val="clear" w:color="auto" w:fill="FFFFFF"/>
        </w:rPr>
      </w:pPr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>5.Бархударов Л.С. Язык и перевод. М., 1975.</w:t>
      </w:r>
    </w:p>
    <w:p w:rsidR="00E052F2" w:rsidRDefault="00E052F2" w:rsidP="00E052F2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</w:tabs>
        <w:spacing w:before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u w:color="000000"/>
          <w:shd w:val="clear" w:color="auto" w:fill="FFFFFF"/>
        </w:rPr>
      </w:pPr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 xml:space="preserve">6. </w:t>
      </w:r>
      <w:proofErr w:type="spellStart"/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>Вежбицкая</w:t>
      </w:r>
      <w:proofErr w:type="spellEnd"/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 xml:space="preserve"> А. Язык. Культура. Познание. М., 1996.</w:t>
      </w:r>
    </w:p>
    <w:p w:rsidR="00E052F2" w:rsidRDefault="00E052F2" w:rsidP="00E052F2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</w:tabs>
        <w:spacing w:before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u w:color="000000"/>
          <w:shd w:val="clear" w:color="auto" w:fill="FFFFFF"/>
        </w:rPr>
      </w:pPr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>7.Виноградов В.С. Перевод: Общие и лексические вопросы. М., 2006.</w:t>
      </w:r>
    </w:p>
    <w:p w:rsidR="00E052F2" w:rsidRDefault="00E052F2" w:rsidP="00E052F2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</w:tabs>
        <w:spacing w:before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u w:color="000000"/>
          <w:shd w:val="clear" w:color="auto" w:fill="FFFFFF"/>
        </w:rPr>
      </w:pPr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 xml:space="preserve">8.Гарбовский Н.К. Теория перевода. М., 2004. </w:t>
      </w:r>
    </w:p>
    <w:p w:rsidR="00E052F2" w:rsidRDefault="00E052F2" w:rsidP="00E052F2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</w:tabs>
        <w:spacing w:before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u w:color="000000"/>
          <w:shd w:val="clear" w:color="auto" w:fill="FFFFFF"/>
        </w:rPr>
      </w:pPr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 xml:space="preserve">9.Голикова Ж.А. Перевод с </w:t>
      </w:r>
      <w:proofErr w:type="spellStart"/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>английского</w:t>
      </w:r>
      <w:proofErr w:type="spellEnd"/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 xml:space="preserve"> языка на </w:t>
      </w:r>
      <w:proofErr w:type="spellStart"/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>русскии</w:t>
      </w:r>
      <w:proofErr w:type="spellEnd"/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 xml:space="preserve">̆. М., 2005. </w:t>
      </w:r>
    </w:p>
    <w:p w:rsidR="00E052F2" w:rsidRDefault="00E052F2" w:rsidP="00E052F2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</w:tabs>
        <w:spacing w:before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u w:color="000000"/>
          <w:shd w:val="clear" w:color="auto" w:fill="FFFFFF"/>
        </w:rPr>
      </w:pPr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 xml:space="preserve">10.Дмитриева Л.Ф., </w:t>
      </w:r>
      <w:proofErr w:type="spellStart"/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>Кунцевич</w:t>
      </w:r>
      <w:proofErr w:type="spellEnd"/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 xml:space="preserve"> С.Е., Мартинкевич Е.А., Смирнова Н.Ф. А</w:t>
      </w:r>
      <w:proofErr w:type="gramStart"/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>н-</w:t>
      </w:r>
      <w:proofErr w:type="gramEnd"/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 xml:space="preserve"> </w:t>
      </w:r>
      <w:r>
        <w:rPr>
          <w:rFonts w:ascii="Arial Unicode MS" w:hAnsi="Arial Unicode MS"/>
          <w:sz w:val="26"/>
          <w:szCs w:val="26"/>
          <w:u w:color="000000"/>
          <w:shd w:val="clear" w:color="auto" w:fill="FFFFFF"/>
        </w:rPr>
        <w:br/>
      </w:r>
      <w:proofErr w:type="spellStart"/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>глийскии</w:t>
      </w:r>
      <w:proofErr w:type="spellEnd"/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 xml:space="preserve">̆ язык. Курс перевода. М., 2005. </w:t>
      </w:r>
    </w:p>
    <w:p w:rsidR="00E052F2" w:rsidRDefault="00E052F2" w:rsidP="00E052F2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</w:tabs>
        <w:spacing w:before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u w:color="000000"/>
          <w:shd w:val="clear" w:color="auto" w:fill="FFFFFF"/>
        </w:rPr>
      </w:pPr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lastRenderedPageBreak/>
        <w:t xml:space="preserve">11.Дмитриева Л.Ф., </w:t>
      </w:r>
      <w:proofErr w:type="spellStart"/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>Кунцевич</w:t>
      </w:r>
      <w:proofErr w:type="spellEnd"/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 xml:space="preserve"> С.Е., Мартинкевич Е.А., Смирнова Н.Ф. А</w:t>
      </w:r>
      <w:proofErr w:type="gramStart"/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>н-</w:t>
      </w:r>
      <w:proofErr w:type="gramEnd"/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 xml:space="preserve"> </w:t>
      </w:r>
      <w:r>
        <w:rPr>
          <w:rFonts w:ascii="Arial Unicode MS" w:hAnsi="Arial Unicode MS"/>
          <w:sz w:val="26"/>
          <w:szCs w:val="26"/>
          <w:u w:color="000000"/>
          <w:shd w:val="clear" w:color="auto" w:fill="FFFFFF"/>
        </w:rPr>
        <w:br/>
      </w:r>
      <w:proofErr w:type="spellStart"/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>глийскии</w:t>
      </w:r>
      <w:proofErr w:type="spellEnd"/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 xml:space="preserve">̆ язык. Курс перевода. Книга для </w:t>
      </w:r>
      <w:proofErr w:type="spellStart"/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>преподавателеи</w:t>
      </w:r>
      <w:proofErr w:type="spellEnd"/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 xml:space="preserve">̆. М., 2005. </w:t>
      </w:r>
      <w:r>
        <w:rPr>
          <w:rFonts w:ascii="Arial Unicode MS" w:hAnsi="Arial Unicode MS"/>
          <w:sz w:val="26"/>
          <w:szCs w:val="26"/>
          <w:u w:color="000000"/>
          <w:shd w:val="clear" w:color="auto" w:fill="FFFFFF"/>
        </w:rPr>
        <w:br/>
      </w:r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>12.Ивлева Г.Г. Тенденции развития слова и словарного состава. М., 1986.</w:t>
      </w:r>
    </w:p>
    <w:p w:rsidR="00E052F2" w:rsidRDefault="00E052F2" w:rsidP="00E052F2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</w:tabs>
        <w:spacing w:before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u w:color="000000"/>
          <w:shd w:val="clear" w:color="auto" w:fill="FFFFFF"/>
        </w:rPr>
      </w:pPr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>13.Казакова Т.А</w:t>
      </w:r>
      <w:r>
        <w:rPr>
          <w:rFonts w:ascii="Times New Roman" w:hAnsi="Times New Roman"/>
          <w:sz w:val="26"/>
          <w:szCs w:val="26"/>
          <w:u w:color="000000"/>
          <w:shd w:val="clear" w:color="auto" w:fill="FFFFFF"/>
          <w:lang w:val="fr-FR"/>
        </w:rPr>
        <w:t xml:space="preserve">. Translation Techniques </w:t>
      </w:r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>Практические основы перевода. СПб</w:t>
      </w:r>
      <w:proofErr w:type="gramStart"/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 xml:space="preserve">., </w:t>
      </w:r>
      <w:proofErr w:type="gramEnd"/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 xml:space="preserve">2000. </w:t>
      </w:r>
      <w:r>
        <w:rPr>
          <w:rFonts w:ascii="Arial Unicode MS" w:hAnsi="Arial Unicode MS"/>
          <w:sz w:val="26"/>
          <w:szCs w:val="26"/>
          <w:u w:color="000000"/>
          <w:shd w:val="clear" w:color="auto" w:fill="FFFFFF"/>
        </w:rPr>
        <w:br/>
      </w:r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 xml:space="preserve">14.Комиссаров В.Н. Лингвистика перевода. М.: </w:t>
      </w:r>
      <w:proofErr w:type="spellStart"/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>Междунар</w:t>
      </w:r>
      <w:proofErr w:type="spellEnd"/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>. отношения</w:t>
      </w:r>
      <w:r>
        <w:rPr>
          <w:rFonts w:ascii="Times New Roman" w:hAnsi="Times New Roman"/>
          <w:sz w:val="26"/>
          <w:szCs w:val="26"/>
          <w:u w:color="000000"/>
          <w:shd w:val="clear" w:color="auto" w:fill="FFFFFF"/>
          <w:lang w:val="it-IT"/>
        </w:rPr>
        <w:t>, 1980.</w:t>
      </w:r>
    </w:p>
    <w:p w:rsidR="00E052F2" w:rsidRDefault="00E052F2" w:rsidP="00E052F2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</w:tabs>
        <w:spacing w:before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u w:color="000000"/>
          <w:shd w:val="clear" w:color="auto" w:fill="FFFFFF"/>
        </w:rPr>
      </w:pPr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 xml:space="preserve">15.Комиссаров В.Н. Лингвистические модели процесса перевода// Тетради переводчика. 1972. </w:t>
      </w:r>
      <w:proofErr w:type="spellStart"/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>Вып</w:t>
      </w:r>
      <w:proofErr w:type="spellEnd"/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>. 9.</w:t>
      </w:r>
    </w:p>
    <w:p w:rsidR="00E052F2" w:rsidRDefault="00E052F2" w:rsidP="00E052F2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</w:tabs>
        <w:spacing w:before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u w:color="000000"/>
          <w:shd w:val="clear" w:color="auto" w:fill="FFFFFF"/>
        </w:rPr>
      </w:pPr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 xml:space="preserve">16. </w:t>
      </w:r>
      <w:proofErr w:type="spellStart"/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>Копанев</w:t>
      </w:r>
      <w:proofErr w:type="spellEnd"/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 xml:space="preserve"> П.И. Теория и практика письменного перевода. Минск, 1986.</w:t>
      </w:r>
    </w:p>
    <w:p w:rsidR="00E052F2" w:rsidRDefault="00E052F2" w:rsidP="00E052F2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</w:tabs>
        <w:spacing w:before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u w:color="000000"/>
          <w:shd w:val="clear" w:color="auto" w:fill="FFFFFF"/>
        </w:rPr>
      </w:pPr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 xml:space="preserve">17.Комиссаров В.Н. </w:t>
      </w:r>
      <w:proofErr w:type="gramStart"/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>Современное</w:t>
      </w:r>
      <w:proofErr w:type="gramEnd"/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>переводоведение</w:t>
      </w:r>
      <w:proofErr w:type="spellEnd"/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 xml:space="preserve">. М., 2004 </w:t>
      </w:r>
    </w:p>
    <w:p w:rsidR="00E052F2" w:rsidRDefault="00E052F2" w:rsidP="00E052F2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</w:tabs>
        <w:spacing w:before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u w:color="000000"/>
          <w:shd w:val="clear" w:color="auto" w:fill="FFFFFF"/>
        </w:rPr>
      </w:pPr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 xml:space="preserve">18.Крупнов В.Н. Практикум по переводу с </w:t>
      </w:r>
      <w:proofErr w:type="spellStart"/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>английского</w:t>
      </w:r>
      <w:proofErr w:type="spellEnd"/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 xml:space="preserve"> языка на </w:t>
      </w:r>
      <w:proofErr w:type="spellStart"/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>русскии</w:t>
      </w:r>
      <w:proofErr w:type="spellEnd"/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 xml:space="preserve">̆. М., 2005. </w:t>
      </w:r>
    </w:p>
    <w:p w:rsidR="00E052F2" w:rsidRDefault="00E052F2" w:rsidP="00E052F2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</w:tabs>
        <w:spacing w:before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u w:color="000000"/>
          <w:shd w:val="clear" w:color="auto" w:fill="FFFFFF"/>
        </w:rPr>
      </w:pPr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 xml:space="preserve">19. Матрасов Роман Александрович. Перевод кино/видео материалов: </w:t>
      </w:r>
      <w:proofErr w:type="spellStart"/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>лингвокультурологические</w:t>
      </w:r>
      <w:proofErr w:type="spellEnd"/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 xml:space="preserve"> и дидактические аспекты. </w:t>
      </w:r>
      <w:proofErr w:type="spellStart"/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>Дисс</w:t>
      </w:r>
      <w:proofErr w:type="spellEnd"/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 xml:space="preserve"> на соискание ученой степени Москва 2009</w:t>
      </w:r>
    </w:p>
    <w:p w:rsidR="00E052F2" w:rsidRDefault="00E052F2" w:rsidP="00E052F2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</w:tabs>
        <w:spacing w:before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u w:color="000000"/>
          <w:shd w:val="clear" w:color="auto" w:fill="FFFFFF"/>
        </w:rPr>
      </w:pPr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 xml:space="preserve">20.Миньяр-Белоручева А.П., </w:t>
      </w:r>
      <w:proofErr w:type="spellStart"/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>Миньяр-Белоручев</w:t>
      </w:r>
      <w:proofErr w:type="spellEnd"/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 xml:space="preserve"> К.В. </w:t>
      </w:r>
      <w:proofErr w:type="spellStart"/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>Английскии</w:t>
      </w:r>
      <w:proofErr w:type="spellEnd"/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 xml:space="preserve">̆ язык. Учебник устного перевода. М., 2004. </w:t>
      </w:r>
    </w:p>
    <w:p w:rsidR="00E052F2" w:rsidRDefault="00E052F2" w:rsidP="00E052F2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</w:tabs>
        <w:spacing w:before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u w:color="000000"/>
          <w:shd w:val="clear" w:color="auto" w:fill="FFFFFF"/>
        </w:rPr>
      </w:pPr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 xml:space="preserve">21. Мирам Г.Э. и др. Основы </w:t>
      </w:r>
      <w:proofErr w:type="spellStart"/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>перевода</w:t>
      </w:r>
      <w:proofErr w:type="gramStart"/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>.К</w:t>
      </w:r>
      <w:proofErr w:type="spellEnd"/>
      <w:proofErr w:type="gramEnd"/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 xml:space="preserve">., 2002. </w:t>
      </w:r>
    </w:p>
    <w:p w:rsidR="00E052F2" w:rsidRPr="009505CB" w:rsidRDefault="00E052F2" w:rsidP="00E052F2">
      <w:pPr>
        <w:pStyle w:val="a6"/>
        <w:spacing w:line="360" w:lineRule="auto"/>
        <w:rPr>
          <w:rFonts w:eastAsia="Times New Roman"/>
          <w:u w:color="000000"/>
          <w:shd w:val="clear" w:color="auto" w:fill="FFFFFF"/>
          <w:lang w:val="ru-RU"/>
        </w:rPr>
      </w:pPr>
      <w:r w:rsidRPr="009505CB">
        <w:rPr>
          <w:u w:color="000000"/>
          <w:shd w:val="clear" w:color="auto" w:fill="FFFFFF"/>
          <w:lang w:val="ru-RU"/>
        </w:rPr>
        <w:t xml:space="preserve">22. </w:t>
      </w:r>
      <w:proofErr w:type="spellStart"/>
      <w:r w:rsidRPr="009505CB">
        <w:rPr>
          <w:sz w:val="28"/>
          <w:szCs w:val="28"/>
          <w:u w:color="000000"/>
          <w:shd w:val="clear" w:color="auto" w:fill="FFFFFF"/>
          <w:lang w:val="ru-RU"/>
        </w:rPr>
        <w:t>Нелюбин</w:t>
      </w:r>
      <w:proofErr w:type="spellEnd"/>
      <w:r w:rsidRPr="009505CB">
        <w:rPr>
          <w:sz w:val="28"/>
          <w:szCs w:val="28"/>
          <w:u w:color="000000"/>
          <w:shd w:val="clear" w:color="auto" w:fill="FFFFFF"/>
          <w:lang w:val="ru-RU"/>
        </w:rPr>
        <w:t xml:space="preserve"> Л.Л. </w:t>
      </w:r>
      <w:proofErr w:type="spellStart"/>
      <w:r w:rsidRPr="009505CB">
        <w:rPr>
          <w:sz w:val="28"/>
          <w:szCs w:val="28"/>
          <w:u w:color="000000"/>
          <w:shd w:val="clear" w:color="auto" w:fill="FFFFFF"/>
          <w:lang w:val="ru-RU"/>
        </w:rPr>
        <w:t>Толковыи</w:t>
      </w:r>
      <w:proofErr w:type="spellEnd"/>
      <w:r w:rsidRPr="009505CB">
        <w:rPr>
          <w:sz w:val="28"/>
          <w:szCs w:val="28"/>
          <w:u w:color="000000"/>
          <w:shd w:val="clear" w:color="auto" w:fill="FFFFFF"/>
          <w:lang w:val="ru-RU"/>
        </w:rPr>
        <w:t xml:space="preserve">̆ </w:t>
      </w:r>
      <w:proofErr w:type="spellStart"/>
      <w:r w:rsidRPr="009505CB">
        <w:rPr>
          <w:sz w:val="28"/>
          <w:szCs w:val="28"/>
          <w:u w:color="000000"/>
          <w:shd w:val="clear" w:color="auto" w:fill="FFFFFF"/>
          <w:lang w:val="ru-RU"/>
        </w:rPr>
        <w:t>переводоведческии</w:t>
      </w:r>
      <w:proofErr w:type="spellEnd"/>
      <w:r w:rsidRPr="009505CB">
        <w:rPr>
          <w:sz w:val="28"/>
          <w:szCs w:val="28"/>
          <w:u w:color="000000"/>
          <w:shd w:val="clear" w:color="auto" w:fill="FFFFFF"/>
          <w:lang w:val="ru-RU"/>
        </w:rPr>
        <w:t xml:space="preserve">̆ словарь. М., 2003. </w:t>
      </w:r>
      <w:r w:rsidRPr="009505CB">
        <w:rPr>
          <w:rFonts w:ascii="Arial Unicode MS" w:hAnsi="Arial Unicode MS"/>
          <w:sz w:val="28"/>
          <w:szCs w:val="28"/>
          <w:u w:color="000000"/>
          <w:shd w:val="clear" w:color="auto" w:fill="FFFFFF"/>
          <w:lang w:val="ru-RU"/>
        </w:rPr>
        <w:br/>
      </w:r>
      <w:r w:rsidRPr="009505CB">
        <w:rPr>
          <w:sz w:val="28"/>
          <w:szCs w:val="28"/>
          <w:u w:color="000000"/>
          <w:shd w:val="clear" w:color="auto" w:fill="FFFFFF"/>
          <w:lang w:val="ru-RU"/>
        </w:rPr>
        <w:t xml:space="preserve">23.Пахотин А.И. </w:t>
      </w:r>
      <w:proofErr w:type="spellStart"/>
      <w:r w:rsidRPr="009505CB">
        <w:rPr>
          <w:sz w:val="28"/>
          <w:szCs w:val="28"/>
          <w:u w:color="000000"/>
          <w:shd w:val="clear" w:color="auto" w:fill="FFFFFF"/>
          <w:lang w:val="ru-RU"/>
        </w:rPr>
        <w:t>Большои</w:t>
      </w:r>
      <w:proofErr w:type="spellEnd"/>
      <w:r w:rsidRPr="009505CB">
        <w:rPr>
          <w:sz w:val="28"/>
          <w:szCs w:val="28"/>
          <w:u w:color="000000"/>
          <w:shd w:val="clear" w:color="auto" w:fill="FFFFFF"/>
          <w:lang w:val="ru-RU"/>
        </w:rPr>
        <w:t xml:space="preserve">̆ </w:t>
      </w:r>
      <w:proofErr w:type="spellStart"/>
      <w:r w:rsidRPr="009505CB">
        <w:rPr>
          <w:sz w:val="28"/>
          <w:szCs w:val="28"/>
          <w:u w:color="000000"/>
          <w:shd w:val="clear" w:color="auto" w:fill="FFFFFF"/>
          <w:lang w:val="ru-RU"/>
        </w:rPr>
        <w:t>англо-русскии</w:t>
      </w:r>
      <w:proofErr w:type="spellEnd"/>
      <w:r w:rsidRPr="009505CB">
        <w:rPr>
          <w:sz w:val="28"/>
          <w:szCs w:val="28"/>
          <w:u w:color="000000"/>
          <w:shd w:val="clear" w:color="auto" w:fill="FFFFFF"/>
          <w:lang w:val="ru-RU"/>
        </w:rPr>
        <w:t xml:space="preserve">̆, </w:t>
      </w:r>
      <w:proofErr w:type="spellStart"/>
      <w:r w:rsidRPr="009505CB">
        <w:rPr>
          <w:sz w:val="28"/>
          <w:szCs w:val="28"/>
          <w:u w:color="000000"/>
          <w:shd w:val="clear" w:color="auto" w:fill="FFFFFF"/>
          <w:lang w:val="ru-RU"/>
        </w:rPr>
        <w:t>русского-английскии</w:t>
      </w:r>
      <w:proofErr w:type="spellEnd"/>
      <w:r w:rsidRPr="009505CB">
        <w:rPr>
          <w:sz w:val="28"/>
          <w:szCs w:val="28"/>
          <w:u w:color="000000"/>
          <w:shd w:val="clear" w:color="auto" w:fill="FFFFFF"/>
          <w:lang w:val="ru-RU"/>
        </w:rPr>
        <w:t>̆ словарь мн</w:t>
      </w:r>
      <w:proofErr w:type="gramStart"/>
      <w:r w:rsidRPr="009505CB">
        <w:rPr>
          <w:sz w:val="28"/>
          <w:szCs w:val="28"/>
          <w:u w:color="000000"/>
          <w:shd w:val="clear" w:color="auto" w:fill="FFFFFF"/>
          <w:lang w:val="ru-RU"/>
        </w:rPr>
        <w:t>и-</w:t>
      </w:r>
      <w:proofErr w:type="gramEnd"/>
      <w:r w:rsidRPr="009505CB">
        <w:rPr>
          <w:sz w:val="28"/>
          <w:szCs w:val="28"/>
          <w:u w:color="000000"/>
          <w:shd w:val="clear" w:color="auto" w:fill="FFFFFF"/>
          <w:lang w:val="ru-RU"/>
        </w:rPr>
        <w:t xml:space="preserve"> </w:t>
      </w:r>
      <w:r w:rsidRPr="009505CB">
        <w:rPr>
          <w:rFonts w:ascii="Arial Unicode MS" w:hAnsi="Arial Unicode MS"/>
          <w:sz w:val="28"/>
          <w:szCs w:val="28"/>
          <w:u w:color="000000"/>
          <w:shd w:val="clear" w:color="auto" w:fill="FFFFFF"/>
          <w:lang w:val="ru-RU"/>
        </w:rPr>
        <w:br/>
      </w:r>
      <w:proofErr w:type="spellStart"/>
      <w:r w:rsidRPr="009505CB">
        <w:rPr>
          <w:sz w:val="28"/>
          <w:szCs w:val="28"/>
          <w:u w:color="000000"/>
          <w:shd w:val="clear" w:color="auto" w:fill="FFFFFF"/>
          <w:lang w:val="ru-RU"/>
        </w:rPr>
        <w:t>мых</w:t>
      </w:r>
      <w:proofErr w:type="spellEnd"/>
      <w:r w:rsidRPr="009505CB">
        <w:rPr>
          <w:sz w:val="28"/>
          <w:szCs w:val="28"/>
          <w:u w:color="000000"/>
          <w:shd w:val="clear" w:color="auto" w:fill="FFFFFF"/>
          <w:lang w:val="ru-RU"/>
        </w:rPr>
        <w:t xml:space="preserve"> </w:t>
      </w:r>
      <w:proofErr w:type="spellStart"/>
      <w:r w:rsidRPr="009505CB">
        <w:rPr>
          <w:sz w:val="28"/>
          <w:szCs w:val="28"/>
          <w:u w:color="000000"/>
          <w:shd w:val="clear" w:color="auto" w:fill="FFFFFF"/>
          <w:lang w:val="ru-RU"/>
        </w:rPr>
        <w:t>друзеи</w:t>
      </w:r>
      <w:proofErr w:type="spellEnd"/>
      <w:r w:rsidRPr="009505CB">
        <w:rPr>
          <w:sz w:val="28"/>
          <w:szCs w:val="28"/>
          <w:u w:color="000000"/>
          <w:shd w:val="clear" w:color="auto" w:fill="FFFFFF"/>
          <w:lang w:val="ru-RU"/>
        </w:rPr>
        <w:t xml:space="preserve">̆ переводчика. М., 2006. </w:t>
      </w:r>
      <w:r w:rsidRPr="009505CB">
        <w:rPr>
          <w:rFonts w:ascii="Arial Unicode MS" w:hAnsi="Arial Unicode MS"/>
          <w:sz w:val="28"/>
          <w:szCs w:val="28"/>
          <w:u w:color="000000"/>
          <w:shd w:val="clear" w:color="auto" w:fill="FFFFFF"/>
          <w:lang w:val="ru-RU"/>
        </w:rPr>
        <w:br/>
      </w:r>
      <w:r w:rsidRPr="009505CB">
        <w:rPr>
          <w:sz w:val="28"/>
          <w:szCs w:val="28"/>
          <w:u w:color="000000"/>
          <w:shd w:val="clear" w:color="auto" w:fill="FFFFFF"/>
          <w:lang w:val="ru-RU"/>
        </w:rPr>
        <w:t xml:space="preserve">24. </w:t>
      </w:r>
      <w:proofErr w:type="spellStart"/>
      <w:r w:rsidRPr="009505CB">
        <w:rPr>
          <w:sz w:val="28"/>
          <w:szCs w:val="28"/>
          <w:u w:color="000000"/>
          <w:shd w:val="clear" w:color="auto" w:fill="FFFFFF"/>
          <w:lang w:val="ru-RU"/>
        </w:rPr>
        <w:t>Рецкер</w:t>
      </w:r>
      <w:proofErr w:type="spellEnd"/>
      <w:r w:rsidRPr="009505CB">
        <w:rPr>
          <w:sz w:val="28"/>
          <w:szCs w:val="28"/>
          <w:u w:color="000000"/>
          <w:shd w:val="clear" w:color="auto" w:fill="FFFFFF"/>
          <w:lang w:val="ru-RU"/>
        </w:rPr>
        <w:t xml:space="preserve"> Я.И. Теория перевода и переводческая практика. М., 2004. </w:t>
      </w:r>
      <w:r w:rsidRPr="009505CB">
        <w:rPr>
          <w:rFonts w:ascii="Arial Unicode MS" w:hAnsi="Arial Unicode MS"/>
          <w:sz w:val="28"/>
          <w:szCs w:val="28"/>
          <w:u w:color="000000"/>
          <w:shd w:val="clear" w:color="auto" w:fill="FFFFFF"/>
          <w:lang w:val="ru-RU"/>
        </w:rPr>
        <w:br/>
      </w:r>
      <w:r w:rsidRPr="00E052F2">
        <w:rPr>
          <w:sz w:val="28"/>
          <w:szCs w:val="28"/>
          <w:u w:color="000000"/>
          <w:shd w:val="clear" w:color="auto" w:fill="FFFFFF"/>
          <w:lang w:val="ru-RU"/>
        </w:rPr>
        <w:t xml:space="preserve">25.Русские писатели о переводе 18-20 вв., под ред. </w:t>
      </w:r>
      <w:r w:rsidRPr="009505CB">
        <w:rPr>
          <w:sz w:val="28"/>
          <w:szCs w:val="28"/>
          <w:u w:color="000000"/>
          <w:shd w:val="clear" w:color="auto" w:fill="FFFFFF"/>
          <w:lang w:val="ru-RU"/>
        </w:rPr>
        <w:t>Ю.Д.Левина и А.В.Федорова. Л., 1956.</w:t>
      </w:r>
    </w:p>
    <w:p w:rsidR="00E052F2" w:rsidRDefault="00E052F2" w:rsidP="00E052F2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</w:tabs>
        <w:spacing w:before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u w:color="000000"/>
          <w:shd w:val="clear" w:color="auto" w:fill="FFFFFF"/>
        </w:rPr>
      </w:pPr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>26.</w:t>
      </w:r>
      <w:proofErr w:type="gramStart"/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>Тер-Минасова</w:t>
      </w:r>
      <w:proofErr w:type="gramEnd"/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 xml:space="preserve"> С.Г. Синтагматика функциональных стилей и оптимизация преподавания иностранных языков. М., 1986.</w:t>
      </w:r>
    </w:p>
    <w:p w:rsidR="00E052F2" w:rsidRDefault="00E052F2" w:rsidP="00E052F2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</w:tabs>
        <w:spacing w:before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u w:color="000000"/>
          <w:shd w:val="clear" w:color="auto" w:fill="FFFFFF"/>
        </w:rPr>
      </w:pPr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 xml:space="preserve">27.Фирсов О.А. Перевод с </w:t>
      </w:r>
      <w:proofErr w:type="spellStart"/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>английского</w:t>
      </w:r>
      <w:proofErr w:type="spellEnd"/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 xml:space="preserve"> языка на </w:t>
      </w:r>
      <w:proofErr w:type="spellStart"/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>русскии</w:t>
      </w:r>
      <w:proofErr w:type="spellEnd"/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 xml:space="preserve">̆ и его комментарий. М., 2006. </w:t>
      </w:r>
    </w:p>
    <w:p w:rsidR="00E052F2" w:rsidRPr="00912666" w:rsidRDefault="00E052F2" w:rsidP="00E052F2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</w:tabs>
        <w:spacing w:before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u w:color="000000"/>
          <w:shd w:val="clear" w:color="auto" w:fill="FFFFFF"/>
          <w:lang w:val="en-US"/>
        </w:rPr>
      </w:pPr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 xml:space="preserve">28.Чеботарев П.Г. Перевод как средство и предмет обучения. М., 2006. </w:t>
      </w:r>
      <w:r>
        <w:rPr>
          <w:rFonts w:ascii="Arial Unicode MS" w:hAnsi="Arial Unicode MS"/>
          <w:sz w:val="26"/>
          <w:szCs w:val="26"/>
          <w:u w:color="000000"/>
          <w:shd w:val="clear" w:color="auto" w:fill="FFFFFF"/>
        </w:rPr>
        <w:br/>
      </w:r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 xml:space="preserve">29.Чужакин А.П., </w:t>
      </w:r>
      <w:proofErr w:type="spellStart"/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>Палажченко</w:t>
      </w:r>
      <w:proofErr w:type="spellEnd"/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 xml:space="preserve"> П.Р. Мир перевода – 1. М., 2004. </w:t>
      </w:r>
      <w:r>
        <w:rPr>
          <w:rFonts w:ascii="Arial Unicode MS" w:hAnsi="Arial Unicode MS"/>
          <w:sz w:val="26"/>
          <w:szCs w:val="26"/>
          <w:u w:color="000000"/>
          <w:shd w:val="clear" w:color="auto" w:fill="FFFFFF"/>
        </w:rPr>
        <w:br/>
      </w:r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 xml:space="preserve">30. </w:t>
      </w:r>
      <w:proofErr w:type="spellStart"/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>Швейцер</w:t>
      </w:r>
      <w:proofErr w:type="spellEnd"/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 xml:space="preserve"> А.Д. Теория перевода: статус, проблемы, аспекты. М</w:t>
      </w:r>
      <w:r>
        <w:rPr>
          <w:rFonts w:ascii="Times New Roman" w:hAnsi="Times New Roman"/>
          <w:sz w:val="26"/>
          <w:szCs w:val="26"/>
          <w:u w:color="000000"/>
          <w:shd w:val="clear" w:color="auto" w:fill="FFFFFF"/>
          <w:lang w:val="en-US"/>
        </w:rPr>
        <w:t xml:space="preserve">., 1988. </w:t>
      </w:r>
      <w:r>
        <w:rPr>
          <w:rFonts w:ascii="Arial Unicode MS" w:hAnsi="Arial Unicode MS"/>
          <w:sz w:val="26"/>
          <w:szCs w:val="26"/>
          <w:u w:color="000000"/>
          <w:shd w:val="clear" w:color="auto" w:fill="FFFFFF"/>
          <w:lang w:val="en-US"/>
        </w:rPr>
        <w:br/>
      </w:r>
      <w:r>
        <w:rPr>
          <w:rFonts w:ascii="Times New Roman" w:hAnsi="Times New Roman"/>
          <w:sz w:val="26"/>
          <w:szCs w:val="26"/>
          <w:u w:color="000000"/>
          <w:shd w:val="clear" w:color="auto" w:fill="FFFFFF"/>
          <w:lang w:val="en-US"/>
        </w:rPr>
        <w:t>31.</w:t>
      </w:r>
      <w:proofErr w:type="spellStart"/>
      <w:r>
        <w:rPr>
          <w:rFonts w:ascii="Times New Roman" w:hAnsi="Times New Roman"/>
          <w:sz w:val="26"/>
          <w:szCs w:val="26"/>
          <w:u w:color="000000"/>
          <w:shd w:val="clear" w:color="auto" w:fill="FFFFFF"/>
          <w:lang w:val="de-DE"/>
        </w:rPr>
        <w:t>Krois</w:t>
      </w:r>
      <w:proofErr w:type="spellEnd"/>
      <w:r>
        <w:rPr>
          <w:rFonts w:ascii="Times New Roman" w:hAnsi="Times New Roman"/>
          <w:sz w:val="26"/>
          <w:szCs w:val="26"/>
          <w:u w:color="000000"/>
          <w:shd w:val="clear" w:color="auto" w:fill="FFFFFF"/>
          <w:lang w:val="de-DE"/>
        </w:rPr>
        <w:t xml:space="preserve">-Linder A. International Legal English. </w:t>
      </w:r>
      <w:r>
        <w:rPr>
          <w:rFonts w:ascii="Times New Roman" w:hAnsi="Times New Roman"/>
          <w:sz w:val="26"/>
          <w:szCs w:val="26"/>
          <w:u w:color="000000"/>
          <w:shd w:val="clear" w:color="auto" w:fill="FFFFFF"/>
          <w:lang w:val="en-US"/>
        </w:rPr>
        <w:t>– Cambridge: Cambridge University Press, 2006 – 320 p.</w:t>
      </w:r>
    </w:p>
    <w:p w:rsidR="00E052F2" w:rsidRDefault="00E052F2" w:rsidP="00E052F2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</w:tabs>
        <w:spacing w:before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u w:color="000000"/>
          <w:shd w:val="clear" w:color="auto" w:fill="FFFFFF"/>
          <w:lang w:val="en-US"/>
        </w:rPr>
      </w:pPr>
      <w:r>
        <w:rPr>
          <w:rFonts w:ascii="Times New Roman" w:hAnsi="Times New Roman"/>
          <w:sz w:val="26"/>
          <w:szCs w:val="26"/>
          <w:u w:color="000000"/>
          <w:shd w:val="clear" w:color="auto" w:fill="FFFFFF"/>
          <w:lang w:val="en-US"/>
        </w:rPr>
        <w:lastRenderedPageBreak/>
        <w:t>32</w:t>
      </w:r>
      <w:proofErr w:type="gramStart"/>
      <w:r>
        <w:rPr>
          <w:rFonts w:ascii="Times New Roman" w:hAnsi="Times New Roman"/>
          <w:sz w:val="26"/>
          <w:szCs w:val="26"/>
          <w:u w:color="000000"/>
          <w:shd w:val="clear" w:color="auto" w:fill="FFFFFF"/>
          <w:lang w:val="en-US"/>
        </w:rPr>
        <w:t>.Lieverman</w:t>
      </w:r>
      <w:proofErr w:type="gramEnd"/>
      <w:r>
        <w:rPr>
          <w:rFonts w:ascii="Times New Roman" w:hAnsi="Times New Roman"/>
          <w:sz w:val="26"/>
          <w:szCs w:val="26"/>
          <w:u w:color="000000"/>
          <w:shd w:val="clear" w:color="auto" w:fill="FFFFFF"/>
          <w:lang w:val="en-US"/>
        </w:rPr>
        <w:t xml:space="preserve"> G. 3,500 Good Jokes for Speakers. Doubleday. N.Y. 1975. </w:t>
      </w:r>
      <w:r>
        <w:rPr>
          <w:rFonts w:ascii="Arial Unicode MS" w:hAnsi="Arial Unicode MS"/>
          <w:sz w:val="26"/>
          <w:szCs w:val="26"/>
          <w:u w:color="000000"/>
          <w:shd w:val="clear" w:color="auto" w:fill="FFFFFF"/>
          <w:lang w:val="en-US"/>
        </w:rPr>
        <w:br/>
      </w:r>
      <w:r>
        <w:rPr>
          <w:rFonts w:ascii="Times New Roman" w:hAnsi="Times New Roman"/>
          <w:sz w:val="26"/>
          <w:szCs w:val="26"/>
          <w:u w:color="000000"/>
          <w:shd w:val="clear" w:color="auto" w:fill="FFFFFF"/>
          <w:lang w:val="en-US"/>
        </w:rPr>
        <w:t>33</w:t>
      </w:r>
      <w:proofErr w:type="gramStart"/>
      <w:r>
        <w:rPr>
          <w:rFonts w:ascii="Times New Roman" w:hAnsi="Times New Roman"/>
          <w:sz w:val="26"/>
          <w:szCs w:val="26"/>
          <w:u w:color="000000"/>
          <w:shd w:val="clear" w:color="auto" w:fill="FFFFFF"/>
          <w:lang w:val="en-US"/>
        </w:rPr>
        <w:t>.Nazarova</w:t>
      </w:r>
      <w:proofErr w:type="gramEnd"/>
      <w:r>
        <w:rPr>
          <w:rFonts w:ascii="Times New Roman" w:hAnsi="Times New Roman"/>
          <w:sz w:val="26"/>
          <w:szCs w:val="26"/>
          <w:u w:color="000000"/>
          <w:shd w:val="clear" w:color="auto" w:fill="FFFFFF"/>
          <w:lang w:val="en-US"/>
        </w:rPr>
        <w:t xml:space="preserve"> T.B. Business English. </w:t>
      </w:r>
      <w:proofErr w:type="gramStart"/>
      <w:r>
        <w:rPr>
          <w:rFonts w:ascii="Times New Roman" w:hAnsi="Times New Roman"/>
          <w:sz w:val="26"/>
          <w:szCs w:val="26"/>
          <w:u w:color="000000"/>
          <w:shd w:val="clear" w:color="auto" w:fill="FFFFFF"/>
          <w:lang w:val="en-US"/>
        </w:rPr>
        <w:t>A Course for Lectures and Practical Assignments.</w:t>
      </w:r>
      <w:proofErr w:type="gramEnd"/>
      <w:r>
        <w:rPr>
          <w:rFonts w:ascii="Times New Roman" w:hAnsi="Times New Roman"/>
          <w:sz w:val="26"/>
          <w:szCs w:val="26"/>
          <w:u w:color="000000"/>
          <w:shd w:val="clear" w:color="auto" w:fill="FFFFFF"/>
          <w:lang w:val="en-US"/>
        </w:rPr>
        <w:t xml:space="preserve"> Moscow: AST/</w:t>
      </w:r>
      <w:proofErr w:type="spellStart"/>
      <w:r>
        <w:rPr>
          <w:rFonts w:ascii="Times New Roman" w:hAnsi="Times New Roman"/>
          <w:sz w:val="26"/>
          <w:szCs w:val="26"/>
          <w:u w:color="000000"/>
          <w:shd w:val="clear" w:color="auto" w:fill="FFFFFF"/>
          <w:lang w:val="en-US"/>
        </w:rPr>
        <w:t>Astrel</w:t>
      </w:r>
      <w:proofErr w:type="spellEnd"/>
      <w:r>
        <w:rPr>
          <w:rFonts w:ascii="Times New Roman" w:hAnsi="Times New Roman"/>
          <w:sz w:val="26"/>
          <w:szCs w:val="26"/>
          <w:u w:color="000000"/>
          <w:shd w:val="clear" w:color="auto" w:fill="FFFFFF"/>
          <w:lang w:val="en-US"/>
        </w:rPr>
        <w:t>, 2004.</w:t>
      </w:r>
    </w:p>
    <w:p w:rsidR="00E052F2" w:rsidRDefault="00E052F2" w:rsidP="00E052F2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</w:tabs>
        <w:spacing w:before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u w:color="000000"/>
          <w:shd w:val="clear" w:color="auto" w:fill="FFFFFF"/>
          <w:lang w:val="en-US"/>
        </w:rPr>
      </w:pPr>
      <w:r>
        <w:rPr>
          <w:rFonts w:ascii="Times New Roman" w:hAnsi="Times New Roman"/>
          <w:sz w:val="26"/>
          <w:szCs w:val="26"/>
          <w:u w:color="000000"/>
          <w:shd w:val="clear" w:color="auto" w:fill="FFFFFF"/>
          <w:lang w:val="en-US"/>
        </w:rPr>
        <w:t>34</w:t>
      </w:r>
      <w:proofErr w:type="gramStart"/>
      <w:r>
        <w:rPr>
          <w:rFonts w:ascii="Times New Roman" w:hAnsi="Times New Roman"/>
          <w:sz w:val="26"/>
          <w:szCs w:val="26"/>
          <w:u w:color="000000"/>
          <w:shd w:val="clear" w:color="auto" w:fill="FFFFFF"/>
          <w:lang w:val="en-US"/>
        </w:rPr>
        <w:t>.Winter</w:t>
      </w:r>
      <w:proofErr w:type="gramEnd"/>
      <w:r>
        <w:rPr>
          <w:rFonts w:ascii="Times New Roman" w:hAnsi="Times New Roman"/>
          <w:sz w:val="26"/>
          <w:szCs w:val="26"/>
          <w:u w:color="000000"/>
          <w:shd w:val="clear" w:color="auto" w:fill="FFFFFF"/>
          <w:lang w:val="en-US"/>
        </w:rPr>
        <w:t xml:space="preserve"> W. Impossibilities of Translation//The Craft and Context of Translation. </w:t>
      </w:r>
      <w:proofErr w:type="gramStart"/>
      <w:r>
        <w:rPr>
          <w:rFonts w:ascii="Times New Roman" w:hAnsi="Times New Roman"/>
          <w:sz w:val="26"/>
          <w:szCs w:val="26"/>
          <w:u w:color="000000"/>
          <w:shd w:val="clear" w:color="auto" w:fill="FFFFFF"/>
          <w:lang w:val="en-US"/>
        </w:rPr>
        <w:t>Austin, 1961.</w:t>
      </w:r>
      <w:proofErr w:type="gramEnd"/>
    </w:p>
    <w:p w:rsidR="00E052F2" w:rsidRDefault="00E052F2" w:rsidP="00E052F2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</w:tabs>
        <w:spacing w:before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u w:color="000000"/>
          <w:shd w:val="clear" w:color="auto" w:fill="FFFFFF"/>
          <w:lang w:val="en-US"/>
        </w:rPr>
      </w:pPr>
      <w:r>
        <w:rPr>
          <w:rFonts w:ascii="Times New Roman" w:hAnsi="Times New Roman"/>
          <w:sz w:val="26"/>
          <w:szCs w:val="26"/>
          <w:u w:color="000000"/>
          <w:shd w:val="clear" w:color="auto" w:fill="FFFFFF"/>
          <w:lang w:val="en-US"/>
        </w:rPr>
        <w:t>35</w:t>
      </w:r>
      <w:proofErr w:type="gramStart"/>
      <w:r>
        <w:rPr>
          <w:rFonts w:ascii="Times New Roman" w:hAnsi="Times New Roman"/>
          <w:sz w:val="26"/>
          <w:szCs w:val="26"/>
          <w:u w:color="000000"/>
          <w:shd w:val="clear" w:color="auto" w:fill="FFFFFF"/>
          <w:lang w:val="en-US"/>
        </w:rPr>
        <w:t>.Robinson</w:t>
      </w:r>
      <w:proofErr w:type="gramEnd"/>
      <w:r>
        <w:rPr>
          <w:rFonts w:ascii="Times New Roman" w:hAnsi="Times New Roman"/>
          <w:sz w:val="26"/>
          <w:szCs w:val="26"/>
          <w:u w:color="000000"/>
          <w:shd w:val="clear" w:color="auto" w:fill="FFFFFF"/>
          <w:lang w:val="en-US"/>
        </w:rPr>
        <w:t xml:space="preserve"> D. Becoming a Translator: An Introduction to the theory and Practice of translation. </w:t>
      </w:r>
      <w:proofErr w:type="spellStart"/>
      <w:r>
        <w:rPr>
          <w:rFonts w:ascii="Times New Roman" w:hAnsi="Times New Roman"/>
          <w:sz w:val="26"/>
          <w:szCs w:val="26"/>
          <w:u w:color="000000"/>
          <w:shd w:val="clear" w:color="auto" w:fill="FFFFFF"/>
          <w:lang w:val="en-US"/>
        </w:rPr>
        <w:t>Routledge</w:t>
      </w:r>
      <w:proofErr w:type="spellEnd"/>
      <w:r>
        <w:rPr>
          <w:rFonts w:ascii="Times New Roman" w:hAnsi="Times New Roman"/>
          <w:sz w:val="26"/>
          <w:szCs w:val="26"/>
          <w:u w:color="000000"/>
          <w:shd w:val="clear" w:color="auto" w:fill="FFFFFF"/>
          <w:lang w:val="en-US"/>
        </w:rPr>
        <w:t>, 2012</w:t>
      </w:r>
    </w:p>
    <w:p w:rsidR="00E052F2" w:rsidRDefault="00E052F2" w:rsidP="00E052F2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</w:tabs>
        <w:spacing w:before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u w:color="000000"/>
          <w:shd w:val="clear" w:color="auto" w:fill="FFFFFF"/>
          <w:lang w:val="en-US"/>
        </w:rPr>
      </w:pPr>
      <w:r>
        <w:rPr>
          <w:rFonts w:ascii="Times New Roman" w:hAnsi="Times New Roman"/>
          <w:sz w:val="26"/>
          <w:szCs w:val="26"/>
          <w:u w:color="000000"/>
          <w:shd w:val="clear" w:color="auto" w:fill="FFFFFF"/>
          <w:lang w:val="en-US"/>
        </w:rPr>
        <w:t>36. Snell-</w:t>
      </w:r>
      <w:proofErr w:type="spellStart"/>
      <w:r>
        <w:rPr>
          <w:rFonts w:ascii="Times New Roman" w:hAnsi="Times New Roman"/>
          <w:sz w:val="26"/>
          <w:szCs w:val="26"/>
          <w:u w:color="000000"/>
          <w:shd w:val="clear" w:color="auto" w:fill="FFFFFF"/>
          <w:lang w:val="en-US"/>
        </w:rPr>
        <w:t>Horby</w:t>
      </w:r>
      <w:proofErr w:type="spellEnd"/>
      <w:r>
        <w:rPr>
          <w:rFonts w:ascii="Times New Roman" w:hAnsi="Times New Roman"/>
          <w:sz w:val="26"/>
          <w:szCs w:val="26"/>
          <w:u w:color="000000"/>
          <w:shd w:val="clear" w:color="auto" w:fill="FFFFFF"/>
          <w:lang w:val="en-US"/>
        </w:rPr>
        <w:t xml:space="preserve">, Mary. </w:t>
      </w:r>
      <w:proofErr w:type="gramStart"/>
      <w:r>
        <w:rPr>
          <w:rFonts w:ascii="Times New Roman" w:hAnsi="Times New Roman"/>
          <w:sz w:val="26"/>
          <w:szCs w:val="26"/>
          <w:u w:color="000000"/>
          <w:shd w:val="clear" w:color="auto" w:fill="FFFFFF"/>
          <w:lang w:val="en-US"/>
        </w:rPr>
        <w:t>The Turns of Translational Studies.</w:t>
      </w:r>
      <w:proofErr w:type="gramEnd"/>
      <w:r>
        <w:rPr>
          <w:rFonts w:ascii="Times New Roman" w:hAnsi="Times New Roman"/>
          <w:sz w:val="26"/>
          <w:szCs w:val="26"/>
          <w:u w:color="000000"/>
          <w:shd w:val="clear" w:color="auto" w:fill="FFFFFF"/>
          <w:lang w:val="en-US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  <w:u w:color="000000"/>
          <w:shd w:val="clear" w:color="auto" w:fill="FFFFFF"/>
          <w:lang w:val="en-US"/>
        </w:rPr>
        <w:t>New Paradigms or Shifting Viewpoints?</w:t>
      </w:r>
      <w:proofErr w:type="gramEnd"/>
      <w:r>
        <w:rPr>
          <w:rFonts w:ascii="Times New Roman" w:hAnsi="Times New Roman"/>
          <w:sz w:val="26"/>
          <w:szCs w:val="26"/>
          <w:u w:color="000000"/>
          <w:shd w:val="clear" w:color="auto" w:fill="FFFFFF"/>
          <w:lang w:val="en-US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  <w:u w:color="000000"/>
          <w:shd w:val="clear" w:color="auto" w:fill="FFFFFF"/>
          <w:lang w:val="en-US"/>
        </w:rPr>
        <w:t>Amsterdam, 2006.</w:t>
      </w:r>
      <w:proofErr w:type="gramEnd"/>
    </w:p>
    <w:p w:rsidR="00E052F2" w:rsidRDefault="00E052F2" w:rsidP="00E052F2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</w:tabs>
        <w:spacing w:before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u w:color="000000"/>
          <w:shd w:val="clear" w:color="auto" w:fill="FFFFFF"/>
          <w:lang w:val="en-US"/>
        </w:rPr>
      </w:pPr>
      <w:r>
        <w:rPr>
          <w:rFonts w:ascii="Times New Roman" w:hAnsi="Times New Roman"/>
          <w:sz w:val="26"/>
          <w:szCs w:val="26"/>
          <w:u w:color="000000"/>
          <w:shd w:val="clear" w:color="auto" w:fill="FFFFFF"/>
          <w:lang w:val="en-US"/>
        </w:rPr>
        <w:t>37</w:t>
      </w:r>
      <w:proofErr w:type="gramStart"/>
      <w:r>
        <w:rPr>
          <w:rFonts w:ascii="Times New Roman" w:hAnsi="Times New Roman"/>
          <w:sz w:val="26"/>
          <w:szCs w:val="26"/>
          <w:u w:color="000000"/>
          <w:shd w:val="clear" w:color="auto" w:fill="FFFFFF"/>
          <w:lang w:val="en-US"/>
        </w:rPr>
        <w:t>.Venuti</w:t>
      </w:r>
      <w:proofErr w:type="gramEnd"/>
      <w:r>
        <w:rPr>
          <w:rFonts w:ascii="Times New Roman" w:hAnsi="Times New Roman"/>
          <w:sz w:val="26"/>
          <w:szCs w:val="26"/>
          <w:u w:color="000000"/>
          <w:shd w:val="clear" w:color="auto" w:fill="FFFFFF"/>
          <w:lang w:val="en-US"/>
        </w:rPr>
        <w:t xml:space="preserve">, Lawrence. The Translation studies Reader. London, </w:t>
      </w:r>
      <w:proofErr w:type="gramStart"/>
      <w:r>
        <w:rPr>
          <w:rFonts w:ascii="Times New Roman" w:hAnsi="Times New Roman"/>
          <w:sz w:val="26"/>
          <w:szCs w:val="26"/>
          <w:u w:color="000000"/>
          <w:shd w:val="clear" w:color="auto" w:fill="FFFFFF"/>
          <w:lang w:val="en-US"/>
        </w:rPr>
        <w:t>new</w:t>
      </w:r>
      <w:proofErr w:type="gramEnd"/>
      <w:r>
        <w:rPr>
          <w:rFonts w:ascii="Times New Roman" w:hAnsi="Times New Roman"/>
          <w:sz w:val="26"/>
          <w:szCs w:val="26"/>
          <w:u w:color="000000"/>
          <w:shd w:val="clear" w:color="auto" w:fill="FFFFFF"/>
          <w:lang w:val="en-US"/>
        </w:rPr>
        <w:t xml:space="preserve"> York, 2000.</w:t>
      </w:r>
    </w:p>
    <w:p w:rsidR="00E052F2" w:rsidRDefault="00E052F2" w:rsidP="00E052F2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</w:tabs>
        <w:spacing w:before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u w:color="000000"/>
          <w:shd w:val="clear" w:color="auto" w:fill="FFFFFF"/>
          <w:lang w:val="en-US"/>
        </w:rPr>
      </w:pPr>
    </w:p>
    <w:p w:rsidR="00E052F2" w:rsidRPr="00E052F2" w:rsidRDefault="00E052F2" w:rsidP="00E052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eastAsia="Times New Roman"/>
          <w:color w:val="000000"/>
          <w:sz w:val="26"/>
          <w:szCs w:val="26"/>
          <w:u w:color="000000"/>
          <w:shd w:val="nil"/>
          <w:lang w:val="en-US"/>
        </w:rPr>
      </w:pPr>
    </w:p>
    <w:p w:rsidR="00E76DD8" w:rsidRPr="00E052F2" w:rsidRDefault="00774CB6">
      <w:pPr>
        <w:rPr>
          <w:lang w:val="en-US"/>
        </w:rPr>
      </w:pPr>
    </w:p>
    <w:sectPr w:rsidR="00E76DD8" w:rsidRPr="00E052F2" w:rsidSect="003F7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D3CE8"/>
    <w:rsid w:val="003F7425"/>
    <w:rsid w:val="004D3CE8"/>
    <w:rsid w:val="00774CB6"/>
    <w:rsid w:val="008F2933"/>
    <w:rsid w:val="009B6F50"/>
    <w:rsid w:val="00E052F2"/>
    <w:rsid w:val="00EC1ACD"/>
    <w:rsid w:val="00F92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CE8"/>
    <w:pPr>
      <w:suppressAutoHyphens/>
      <w:spacing w:after="0" w:line="100" w:lineRule="atLeast"/>
      <w:jc w:val="both"/>
    </w:pPr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D3CE8"/>
    <w:pPr>
      <w:jc w:val="center"/>
    </w:pPr>
    <w:rPr>
      <w:rFonts w:eastAsia="Times New Roman"/>
    </w:rPr>
  </w:style>
  <w:style w:type="character" w:customStyle="1" w:styleId="a4">
    <w:name w:val="Основной текст Знак"/>
    <w:basedOn w:val="a0"/>
    <w:link w:val="a3"/>
    <w:rsid w:val="004D3CE8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TableParagraph">
    <w:name w:val="Table Paragraph"/>
    <w:basedOn w:val="a"/>
    <w:uiPriority w:val="1"/>
    <w:qFormat/>
    <w:rsid w:val="004D3CE8"/>
    <w:pPr>
      <w:widowControl w:val="0"/>
      <w:suppressAutoHyphens w:val="0"/>
      <w:autoSpaceDE w:val="0"/>
      <w:autoSpaceDN w:val="0"/>
      <w:spacing w:line="240" w:lineRule="auto"/>
      <w:ind w:left="108"/>
      <w:jc w:val="left"/>
    </w:pPr>
    <w:rPr>
      <w:rFonts w:eastAsia="Times New Roman"/>
      <w:kern w:val="0"/>
      <w:sz w:val="22"/>
      <w:szCs w:val="22"/>
      <w:lang w:val="en-US" w:eastAsia="en-US"/>
    </w:rPr>
  </w:style>
  <w:style w:type="paragraph" w:customStyle="1" w:styleId="a5">
    <w:name w:val="По умолчанию"/>
    <w:rsid w:val="004D3CE8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shd w:val="nil"/>
      <w:lang w:eastAsia="ru-RU"/>
    </w:rPr>
  </w:style>
  <w:style w:type="paragraph" w:styleId="a6">
    <w:name w:val="No Spacing"/>
    <w:uiPriority w:val="1"/>
    <w:qFormat/>
    <w:rsid w:val="004D3CE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853</Words>
  <Characters>4863</Characters>
  <Application>Microsoft Office Word</Application>
  <DocSecurity>0</DocSecurity>
  <Lines>40</Lines>
  <Paragraphs>11</Paragraphs>
  <ScaleCrop>false</ScaleCrop>
  <Company>HP Inc.</Company>
  <LinksUpToDate>false</LinksUpToDate>
  <CharactersWithSpaces>5705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79032368428</dc:creator>
  <cp:lastModifiedBy>79032368428</cp:lastModifiedBy>
  <cp:revision>3</cp:revision>
  <dcterms:created xsi:type="dcterms:W3CDTF">2020-04-24T09:02:00Z</dcterms:created>
  <dcterms:modified xsi:type="dcterms:W3CDTF">2020-04-24T09:02:00Z</dcterms:modified>
</cp:coreProperties>
</file>