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F49F7A" w14:textId="77777777" w:rsidR="00154BFF" w:rsidRPr="00924FF8" w:rsidRDefault="00AD3D1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bookmarkStart w:id="0" w:name="_GoBack"/>
      <w:bookmarkEnd w:id="0"/>
      <w:r w:rsidRPr="00924FF8">
        <w:rPr>
          <w:noProof/>
          <w:color w:val="000000"/>
          <w:sz w:val="24"/>
          <w:szCs w:val="24"/>
        </w:rPr>
        <w:drawing>
          <wp:inline distT="0" distB="0" distL="0" distR="0" wp14:anchorId="508A15A7" wp14:editId="5C6D8507">
            <wp:extent cx="638402" cy="635507"/>
            <wp:effectExtent l="0" t="0" r="0" b="0"/>
            <wp:docPr id="1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402" cy="6355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096C9E3" w14:textId="77777777" w:rsidR="00154BFF" w:rsidRPr="00924FF8" w:rsidRDefault="00AD3D16">
      <w:pPr>
        <w:pStyle w:val="2"/>
        <w:spacing w:before="6"/>
        <w:ind w:right="302" w:firstLine="255"/>
        <w:jc w:val="center"/>
      </w:pPr>
      <w:r w:rsidRPr="00924FF8">
        <w:t>Федеральное государственное бюджетное образовательное учреждение высшего образования</w:t>
      </w:r>
    </w:p>
    <w:p w14:paraId="73CBD6A3" w14:textId="77777777" w:rsidR="00154BFF" w:rsidRPr="00924FF8" w:rsidRDefault="00AD3D16">
      <w:pPr>
        <w:spacing w:line="274" w:lineRule="auto"/>
        <w:ind w:left="255" w:right="302"/>
        <w:jc w:val="center"/>
        <w:rPr>
          <w:b/>
          <w:sz w:val="24"/>
          <w:szCs w:val="24"/>
        </w:rPr>
      </w:pPr>
      <w:r w:rsidRPr="00924FF8">
        <w:rPr>
          <w:b/>
          <w:sz w:val="24"/>
          <w:szCs w:val="24"/>
        </w:rPr>
        <w:t>«МОСКОВСКИЙ ГОСУДАРСТВЕННЫЙ УНИВЕРСИТЕТ ИМЕНИ М.В.ЛОМОНОСОВА»</w:t>
      </w:r>
    </w:p>
    <w:p w14:paraId="1870B3AC" w14:textId="5D2B9E29" w:rsidR="00154BFF" w:rsidRPr="00924FF8" w:rsidRDefault="00997EB5">
      <w:pPr>
        <w:pBdr>
          <w:top w:val="nil"/>
          <w:left w:val="nil"/>
          <w:bottom w:val="nil"/>
          <w:right w:val="nil"/>
          <w:between w:val="nil"/>
        </w:pBdr>
        <w:spacing w:line="274" w:lineRule="auto"/>
        <w:ind w:left="255" w:right="299"/>
        <w:jc w:val="center"/>
        <w:rPr>
          <w:sz w:val="24"/>
          <w:szCs w:val="24"/>
        </w:rPr>
      </w:pPr>
      <w:r w:rsidRPr="00924FF8">
        <w:rPr>
          <w:color w:val="000000"/>
          <w:sz w:val="24"/>
          <w:szCs w:val="24"/>
        </w:rPr>
        <w:t>ВЫСШАЯ ШКОЛА КУЛЬТУРНОЙ ПОЛИТИКИ И УПРАВЛЕНИЯ В ГУМАНИТАРНОЙ СФЕРЕ (ФАКУЛЬТЕТ)</w:t>
      </w:r>
    </w:p>
    <w:p w14:paraId="2FC97D44" w14:textId="77777777" w:rsidR="005E7048" w:rsidRPr="00924FF8" w:rsidRDefault="005E7048" w:rsidP="005E7048">
      <w:pPr>
        <w:pStyle w:val="a4"/>
        <w:ind w:left="7938" w:right="329"/>
        <w:jc w:val="right"/>
      </w:pPr>
    </w:p>
    <w:p w14:paraId="2E4C78E0" w14:textId="41D55277" w:rsidR="005E7048" w:rsidRPr="00924FF8" w:rsidRDefault="005E7048" w:rsidP="005E7048">
      <w:pPr>
        <w:pStyle w:val="a4"/>
        <w:ind w:left="7938" w:right="329"/>
        <w:jc w:val="right"/>
      </w:pPr>
      <w:r w:rsidRPr="00924FF8">
        <w:t>Программа</w:t>
      </w:r>
      <w:r w:rsidRPr="00924FF8">
        <w:rPr>
          <w:spacing w:val="-15"/>
        </w:rPr>
        <w:t xml:space="preserve"> </w:t>
      </w:r>
      <w:r w:rsidRPr="00924FF8">
        <w:t>утверждена Ученым</w:t>
      </w:r>
      <w:r w:rsidRPr="00924FF8">
        <w:rPr>
          <w:spacing w:val="-4"/>
        </w:rPr>
        <w:t xml:space="preserve"> </w:t>
      </w:r>
      <w:r w:rsidRPr="00924FF8">
        <w:rPr>
          <w:spacing w:val="-2"/>
        </w:rPr>
        <w:t>Советом</w:t>
      </w:r>
    </w:p>
    <w:p w14:paraId="673C0FE2" w14:textId="3E55605B" w:rsidR="005E7048" w:rsidRPr="00924FF8" w:rsidRDefault="005E7048" w:rsidP="005E7048">
      <w:pPr>
        <w:pStyle w:val="a4"/>
        <w:spacing w:before="1"/>
        <w:ind w:left="7230" w:right="328" w:firstLine="15"/>
      </w:pPr>
      <w:r w:rsidRPr="00924FF8">
        <w:t xml:space="preserve">   МГУ</w:t>
      </w:r>
      <w:r w:rsidRPr="00924FF8">
        <w:rPr>
          <w:spacing w:val="-12"/>
        </w:rPr>
        <w:t xml:space="preserve"> </w:t>
      </w:r>
      <w:r w:rsidRPr="00924FF8">
        <w:t>имени</w:t>
      </w:r>
      <w:r w:rsidRPr="00924FF8">
        <w:rPr>
          <w:spacing w:val="-12"/>
        </w:rPr>
        <w:t xml:space="preserve"> </w:t>
      </w:r>
      <w:r w:rsidRPr="00924FF8">
        <w:t xml:space="preserve">М.В.Ломоносова </w:t>
      </w:r>
    </w:p>
    <w:p w14:paraId="46C5EAA3" w14:textId="799DFBF7" w:rsidR="005E7048" w:rsidRPr="00924FF8" w:rsidRDefault="005E7048" w:rsidP="005E7048">
      <w:pPr>
        <w:pStyle w:val="a4"/>
        <w:spacing w:before="1"/>
        <w:ind w:left="6804" w:right="328"/>
        <w:rPr>
          <w:spacing w:val="-1"/>
        </w:rPr>
      </w:pPr>
      <w:r w:rsidRPr="00924FF8">
        <w:t xml:space="preserve">     Протокол</w:t>
      </w:r>
      <w:r w:rsidRPr="00924FF8">
        <w:rPr>
          <w:spacing w:val="-1"/>
        </w:rPr>
        <w:t xml:space="preserve"> </w:t>
      </w:r>
      <w:r w:rsidRPr="00924FF8">
        <w:t>№</w:t>
      </w:r>
      <w:r w:rsidRPr="00924FF8">
        <w:rPr>
          <w:spacing w:val="-1"/>
          <w:u w:val="single"/>
        </w:rPr>
        <w:t xml:space="preserve"> </w:t>
      </w:r>
      <w:r w:rsidRPr="00924FF8">
        <w:rPr>
          <w:u w:val="single"/>
        </w:rPr>
        <w:t>_</w:t>
      </w:r>
      <w:r w:rsidRPr="00924FF8">
        <w:rPr>
          <w:spacing w:val="-1"/>
        </w:rPr>
        <w:t xml:space="preserve"> </w:t>
      </w:r>
      <w:r w:rsidRPr="00924FF8">
        <w:t>от</w:t>
      </w:r>
      <w:r w:rsidRPr="00924FF8">
        <w:rPr>
          <w:spacing w:val="-1"/>
        </w:rPr>
        <w:t xml:space="preserve"> </w:t>
      </w:r>
      <w:r w:rsidRPr="00924FF8">
        <w:rPr>
          <w:u w:val="single"/>
        </w:rPr>
        <w:t>____________</w:t>
      </w:r>
    </w:p>
    <w:p w14:paraId="6F53D7B4" w14:textId="77777777" w:rsidR="00154BFF" w:rsidRPr="00924FF8" w:rsidRDefault="00154BFF" w:rsidP="005E7048">
      <w:pPr>
        <w:widowControl/>
        <w:tabs>
          <w:tab w:val="left" w:pos="8080"/>
          <w:tab w:val="left" w:pos="8222"/>
          <w:tab w:val="left" w:pos="8931"/>
        </w:tabs>
        <w:ind w:right="128"/>
        <w:jc w:val="right"/>
        <w:rPr>
          <w:sz w:val="24"/>
          <w:szCs w:val="24"/>
        </w:rPr>
      </w:pPr>
    </w:p>
    <w:p w14:paraId="1CE0728E" w14:textId="77777777" w:rsidR="00154BFF" w:rsidRPr="00924FF8" w:rsidRDefault="00154BFF">
      <w:pPr>
        <w:widowControl/>
        <w:jc w:val="right"/>
        <w:rPr>
          <w:sz w:val="24"/>
          <w:szCs w:val="24"/>
        </w:rPr>
      </w:pPr>
    </w:p>
    <w:p w14:paraId="69977BEA" w14:textId="77777777" w:rsidR="00154BFF" w:rsidRPr="00924FF8" w:rsidRDefault="00AD3D16">
      <w:pPr>
        <w:spacing w:before="90" w:line="264" w:lineRule="auto"/>
        <w:ind w:left="255" w:right="296"/>
        <w:jc w:val="center"/>
        <w:rPr>
          <w:b/>
          <w:sz w:val="24"/>
          <w:szCs w:val="24"/>
        </w:rPr>
      </w:pPr>
      <w:r w:rsidRPr="00924FF8">
        <w:rPr>
          <w:b/>
          <w:sz w:val="24"/>
          <w:szCs w:val="24"/>
        </w:rPr>
        <w:t>ПРОГРАММА ПОДГОТОВКИ НАУЧНЫХ И НАУЧНО-ПЕДАГОГИЧЕСКИХ КАДРОВ</w:t>
      </w:r>
    </w:p>
    <w:p w14:paraId="7379B80A" w14:textId="77777777" w:rsidR="00154BFF" w:rsidRPr="00924FF8" w:rsidRDefault="00AD3D16">
      <w:pPr>
        <w:spacing w:line="264" w:lineRule="auto"/>
        <w:ind w:left="255" w:right="299"/>
        <w:jc w:val="center"/>
        <w:rPr>
          <w:b/>
          <w:sz w:val="24"/>
          <w:szCs w:val="24"/>
        </w:rPr>
      </w:pPr>
      <w:r w:rsidRPr="00924FF8">
        <w:rPr>
          <w:b/>
          <w:sz w:val="24"/>
          <w:szCs w:val="24"/>
        </w:rPr>
        <w:t>В АСПИРАНТУРЕ (программа аспирантуры),</w:t>
      </w:r>
    </w:p>
    <w:p w14:paraId="65A33F43" w14:textId="77777777" w:rsidR="00154BFF" w:rsidRPr="00924FF8" w:rsidRDefault="00154BFF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sz w:val="24"/>
          <w:szCs w:val="24"/>
        </w:rPr>
      </w:pPr>
    </w:p>
    <w:p w14:paraId="42BEE66D" w14:textId="6DD86B78" w:rsidR="00154BFF" w:rsidRPr="00924FF8" w:rsidRDefault="00AD3D16">
      <w:pPr>
        <w:ind w:left="112"/>
        <w:rPr>
          <w:b/>
          <w:sz w:val="24"/>
          <w:szCs w:val="24"/>
        </w:rPr>
      </w:pPr>
      <w:r w:rsidRPr="00924FF8">
        <w:rPr>
          <w:sz w:val="24"/>
          <w:szCs w:val="24"/>
        </w:rPr>
        <w:t xml:space="preserve">Научная специальность: </w:t>
      </w:r>
      <w:r w:rsidR="009E3414" w:rsidRPr="00924FF8">
        <w:rPr>
          <w:b/>
          <w:sz w:val="24"/>
          <w:szCs w:val="24"/>
        </w:rPr>
        <w:t>5.5.3. «Государственное управление и отраслевые политики»</w:t>
      </w:r>
    </w:p>
    <w:p w14:paraId="309AAB75" w14:textId="4829EF31" w:rsidR="00154BFF" w:rsidRPr="00924FF8" w:rsidRDefault="00AD3D16">
      <w:pPr>
        <w:ind w:left="112"/>
        <w:rPr>
          <w:b/>
          <w:sz w:val="24"/>
          <w:szCs w:val="24"/>
        </w:rPr>
      </w:pPr>
      <w:r w:rsidRPr="00924FF8">
        <w:rPr>
          <w:sz w:val="24"/>
          <w:szCs w:val="24"/>
        </w:rPr>
        <w:t xml:space="preserve">Направленность программы: </w:t>
      </w:r>
      <w:r w:rsidR="00A11E09" w:rsidRPr="00924FF8">
        <w:rPr>
          <w:b/>
          <w:bCs/>
          <w:sz w:val="24"/>
          <w:szCs w:val="24"/>
        </w:rPr>
        <w:t>5.</w:t>
      </w:r>
      <w:r w:rsidR="00EB6ED1" w:rsidRPr="00924FF8">
        <w:rPr>
          <w:b/>
          <w:bCs/>
          <w:sz w:val="24"/>
          <w:szCs w:val="24"/>
        </w:rPr>
        <w:t>5.</w:t>
      </w:r>
      <w:r w:rsidR="00EB6ED1" w:rsidRPr="00924FF8">
        <w:rPr>
          <w:sz w:val="24"/>
          <w:szCs w:val="24"/>
        </w:rPr>
        <w:t xml:space="preserve"> </w:t>
      </w:r>
      <w:bookmarkStart w:id="1" w:name="_Hlk202677590"/>
      <w:r w:rsidR="00EB6ED1" w:rsidRPr="00924FF8">
        <w:rPr>
          <w:b/>
          <w:bCs/>
          <w:sz w:val="24"/>
          <w:szCs w:val="24"/>
        </w:rPr>
        <w:t>Полит</w:t>
      </w:r>
      <w:bookmarkEnd w:id="1"/>
      <w:r w:rsidR="007C71C1" w:rsidRPr="00924FF8">
        <w:rPr>
          <w:b/>
          <w:bCs/>
          <w:sz w:val="24"/>
          <w:szCs w:val="24"/>
        </w:rPr>
        <w:t>ология</w:t>
      </w:r>
    </w:p>
    <w:p w14:paraId="61BBB40D" w14:textId="7B0DE4BE" w:rsidR="00154BFF" w:rsidRPr="00924FF8" w:rsidRDefault="00AD3D16">
      <w:pPr>
        <w:spacing w:before="1" w:line="244" w:lineRule="auto"/>
        <w:ind w:left="112" w:right="299"/>
        <w:rPr>
          <w:b/>
          <w:sz w:val="24"/>
          <w:szCs w:val="24"/>
        </w:rPr>
      </w:pPr>
      <w:r w:rsidRPr="00924FF8">
        <w:rPr>
          <w:sz w:val="24"/>
          <w:szCs w:val="24"/>
        </w:rPr>
        <w:t xml:space="preserve">Структурное подразделение МГУ, реализующее программу аспирантуры: </w:t>
      </w:r>
      <w:r w:rsidR="00997EB5" w:rsidRPr="00924FF8">
        <w:rPr>
          <w:b/>
          <w:sz w:val="24"/>
          <w:szCs w:val="24"/>
        </w:rPr>
        <w:t>Высшая школа культурной политики и управления в гуманитарной сфере (факультет)</w:t>
      </w:r>
    </w:p>
    <w:p w14:paraId="78F73E1F" w14:textId="77777777" w:rsidR="00154BFF" w:rsidRPr="00924FF8" w:rsidRDefault="00154BFF">
      <w:pPr>
        <w:spacing w:before="1" w:line="244" w:lineRule="auto"/>
        <w:ind w:right="299"/>
        <w:rPr>
          <w:b/>
          <w:sz w:val="24"/>
          <w:szCs w:val="24"/>
        </w:rPr>
      </w:pPr>
    </w:p>
    <w:p w14:paraId="40171E94" w14:textId="11EBC5F2" w:rsidR="00154BFF" w:rsidRPr="00924FF8" w:rsidRDefault="00AD3D16">
      <w:pPr>
        <w:ind w:left="112" w:right="310"/>
        <w:rPr>
          <w:b/>
          <w:sz w:val="24"/>
          <w:szCs w:val="24"/>
        </w:rPr>
      </w:pPr>
      <w:r w:rsidRPr="00924FF8">
        <w:rPr>
          <w:sz w:val="24"/>
          <w:szCs w:val="24"/>
        </w:rPr>
        <w:t xml:space="preserve">Наименование и шифр программы аспирантуры: </w:t>
      </w:r>
      <w:r w:rsidR="00647C92" w:rsidRPr="00924FF8">
        <w:rPr>
          <w:b/>
          <w:sz w:val="24"/>
          <w:szCs w:val="24"/>
        </w:rPr>
        <w:t>Государственное управление и отраслевые политики</w:t>
      </w:r>
      <w:r w:rsidR="00647C92" w:rsidRPr="00924FF8">
        <w:rPr>
          <w:rFonts w:eastAsia="Calibri"/>
          <w:b/>
          <w:sz w:val="24"/>
          <w:szCs w:val="24"/>
        </w:rPr>
        <w:t xml:space="preserve"> </w:t>
      </w:r>
      <w:r w:rsidRPr="00924FF8">
        <w:rPr>
          <w:rFonts w:eastAsia="Calibri"/>
          <w:b/>
          <w:sz w:val="24"/>
          <w:szCs w:val="24"/>
        </w:rPr>
        <w:t>(</w:t>
      </w:r>
      <w:r w:rsidRPr="00924FF8">
        <w:rPr>
          <w:b/>
          <w:sz w:val="24"/>
          <w:szCs w:val="24"/>
        </w:rPr>
        <w:t>12</w:t>
      </w:r>
      <w:r w:rsidR="00997EB5" w:rsidRPr="00924FF8">
        <w:rPr>
          <w:b/>
          <w:sz w:val="24"/>
          <w:szCs w:val="24"/>
        </w:rPr>
        <w:t>9</w:t>
      </w:r>
      <w:r w:rsidRPr="00924FF8">
        <w:rPr>
          <w:b/>
          <w:sz w:val="24"/>
          <w:szCs w:val="24"/>
        </w:rPr>
        <w:t>-01-0</w:t>
      </w:r>
      <w:r w:rsidR="00997EB5" w:rsidRPr="00924FF8">
        <w:rPr>
          <w:b/>
          <w:sz w:val="24"/>
          <w:szCs w:val="24"/>
        </w:rPr>
        <w:t>0</w:t>
      </w:r>
      <w:r w:rsidRPr="00924FF8">
        <w:rPr>
          <w:b/>
          <w:sz w:val="24"/>
          <w:szCs w:val="24"/>
        </w:rPr>
        <w:t>- 5</w:t>
      </w:r>
      <w:r w:rsidR="00EB6ED1" w:rsidRPr="00924FF8">
        <w:rPr>
          <w:b/>
          <w:sz w:val="24"/>
          <w:szCs w:val="24"/>
        </w:rPr>
        <w:t>5</w:t>
      </w:r>
      <w:r w:rsidR="00647C92" w:rsidRPr="00924FF8">
        <w:rPr>
          <w:b/>
          <w:sz w:val="24"/>
          <w:szCs w:val="24"/>
        </w:rPr>
        <w:t>3</w:t>
      </w:r>
      <w:r w:rsidRPr="00924FF8">
        <w:rPr>
          <w:b/>
          <w:sz w:val="24"/>
          <w:szCs w:val="24"/>
        </w:rPr>
        <w:t>)</w:t>
      </w:r>
    </w:p>
    <w:p w14:paraId="6C9942FB" w14:textId="47F5BBEA" w:rsidR="00154BFF" w:rsidRPr="00924FF8" w:rsidRDefault="00647C92" w:rsidP="00EB6ED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  <w:lang w:val="en-US"/>
        </w:rPr>
      </w:pPr>
      <w:r w:rsidRPr="00924FF8">
        <w:rPr>
          <w:b/>
          <w:bCs/>
          <w:sz w:val="24"/>
          <w:szCs w:val="24"/>
          <w:lang w:val="en-US"/>
        </w:rPr>
        <w:t xml:space="preserve">Public administration and sectoral policies </w:t>
      </w:r>
      <w:r w:rsidR="00EB6ED1" w:rsidRPr="00924FF8">
        <w:rPr>
          <w:b/>
          <w:bCs/>
          <w:sz w:val="24"/>
          <w:szCs w:val="24"/>
          <w:lang w:val="en-US"/>
        </w:rPr>
        <w:t>(129-01-00-55</w:t>
      </w:r>
      <w:r w:rsidRPr="00924FF8">
        <w:rPr>
          <w:b/>
          <w:bCs/>
          <w:sz w:val="24"/>
          <w:szCs w:val="24"/>
          <w:lang w:val="en-US"/>
        </w:rPr>
        <w:t>3</w:t>
      </w:r>
      <w:r w:rsidR="00EB6ED1" w:rsidRPr="00924FF8">
        <w:rPr>
          <w:b/>
          <w:bCs/>
          <w:sz w:val="24"/>
          <w:szCs w:val="24"/>
          <w:lang w:val="en-US"/>
        </w:rPr>
        <w:t>)</w:t>
      </w:r>
    </w:p>
    <w:p w14:paraId="4EAB93F0" w14:textId="77777777" w:rsidR="00154BFF" w:rsidRPr="00924FF8" w:rsidRDefault="00154BF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lang w:val="en-US"/>
        </w:rPr>
      </w:pPr>
    </w:p>
    <w:p w14:paraId="275748AA" w14:textId="77777777" w:rsidR="00154BFF" w:rsidRPr="00924FF8" w:rsidRDefault="00154BF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lang w:val="en-US"/>
        </w:rPr>
      </w:pPr>
    </w:p>
    <w:p w14:paraId="5A8B5981" w14:textId="77777777" w:rsidR="00154BFF" w:rsidRPr="00924FF8" w:rsidRDefault="00154BF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lang w:val="en-US"/>
        </w:rPr>
      </w:pPr>
    </w:p>
    <w:p w14:paraId="2EF58919" w14:textId="30CC8B02" w:rsidR="00154BFF" w:rsidRPr="00924FF8" w:rsidRDefault="00E06F59" w:rsidP="00997EB5">
      <w:pPr>
        <w:pBdr>
          <w:top w:val="nil"/>
          <w:left w:val="nil"/>
          <w:bottom w:val="nil"/>
          <w:right w:val="nil"/>
          <w:between w:val="nil"/>
        </w:pBdr>
        <w:spacing w:before="156"/>
        <w:ind w:left="7230" w:right="152" w:hanging="81"/>
        <w:jc w:val="right"/>
        <w:rPr>
          <w:color w:val="000000"/>
          <w:sz w:val="24"/>
          <w:szCs w:val="24"/>
        </w:rPr>
      </w:pPr>
      <w:r w:rsidRPr="00DE52BB">
        <w:rPr>
          <w:color w:val="000000"/>
          <w:sz w:val="24"/>
          <w:szCs w:val="24"/>
          <w:lang w:val="en-US"/>
        </w:rPr>
        <w:t xml:space="preserve"> </w:t>
      </w:r>
      <w:r w:rsidR="00AD3D16" w:rsidRPr="00924FF8">
        <w:rPr>
          <w:color w:val="000000"/>
          <w:sz w:val="24"/>
          <w:szCs w:val="24"/>
        </w:rPr>
        <w:t xml:space="preserve">Проект программы </w:t>
      </w:r>
      <w:r w:rsidR="000E44F8" w:rsidRPr="00924FF8">
        <w:rPr>
          <w:color w:val="000000"/>
          <w:sz w:val="24"/>
          <w:szCs w:val="24"/>
        </w:rPr>
        <w:t>о</w:t>
      </w:r>
      <w:r w:rsidR="00AD3D16" w:rsidRPr="00924FF8">
        <w:rPr>
          <w:color w:val="000000"/>
          <w:sz w:val="24"/>
          <w:szCs w:val="24"/>
        </w:rPr>
        <w:t xml:space="preserve">добрен </w:t>
      </w:r>
      <w:r w:rsidR="00997EB5" w:rsidRPr="00924FF8">
        <w:rPr>
          <w:color w:val="000000"/>
          <w:sz w:val="24"/>
          <w:szCs w:val="24"/>
        </w:rPr>
        <w:t xml:space="preserve">Административным </w:t>
      </w:r>
      <w:r w:rsidR="00AD3D16" w:rsidRPr="00924FF8">
        <w:rPr>
          <w:color w:val="000000"/>
          <w:sz w:val="24"/>
          <w:szCs w:val="24"/>
        </w:rPr>
        <w:t>Советом</w:t>
      </w:r>
    </w:p>
    <w:p w14:paraId="01E4524E" w14:textId="31FDA8DD" w:rsidR="00997EB5" w:rsidRPr="00924FF8" w:rsidRDefault="00997EB5">
      <w:pPr>
        <w:pBdr>
          <w:top w:val="nil"/>
          <w:left w:val="nil"/>
          <w:bottom w:val="nil"/>
          <w:right w:val="nil"/>
          <w:between w:val="nil"/>
        </w:pBdr>
        <w:tabs>
          <w:tab w:val="left" w:pos="8573"/>
          <w:tab w:val="left" w:pos="10658"/>
        </w:tabs>
        <w:spacing w:before="1"/>
        <w:ind w:left="6515" w:right="99" w:firstLine="1060"/>
        <w:jc w:val="right"/>
        <w:rPr>
          <w:color w:val="000000"/>
          <w:sz w:val="24"/>
          <w:szCs w:val="24"/>
        </w:rPr>
      </w:pPr>
      <w:r w:rsidRPr="00924FF8">
        <w:rPr>
          <w:color w:val="000000"/>
          <w:sz w:val="24"/>
          <w:szCs w:val="24"/>
        </w:rPr>
        <w:t>Высшей школы культурной политики и управления в гуманитарной сфере (факультет</w:t>
      </w:r>
      <w:r w:rsidR="000E44F8" w:rsidRPr="00924FF8">
        <w:rPr>
          <w:color w:val="000000"/>
          <w:sz w:val="24"/>
          <w:szCs w:val="24"/>
        </w:rPr>
        <w:t>а</w:t>
      </w:r>
      <w:r w:rsidRPr="00924FF8">
        <w:rPr>
          <w:color w:val="000000"/>
          <w:sz w:val="24"/>
          <w:szCs w:val="24"/>
        </w:rPr>
        <w:t xml:space="preserve">) </w:t>
      </w:r>
      <w:r w:rsidR="00AD3D16" w:rsidRPr="00924FF8">
        <w:rPr>
          <w:color w:val="000000"/>
          <w:sz w:val="24"/>
          <w:szCs w:val="24"/>
        </w:rPr>
        <w:t xml:space="preserve">МГУ имени М.В.Ломоносова </w:t>
      </w:r>
    </w:p>
    <w:p w14:paraId="41EEA154" w14:textId="7745B9EA" w:rsidR="00154BFF" w:rsidRPr="00924FF8" w:rsidRDefault="00AD3D16" w:rsidP="00997EB5">
      <w:pPr>
        <w:pBdr>
          <w:top w:val="nil"/>
          <w:left w:val="nil"/>
          <w:bottom w:val="nil"/>
          <w:right w:val="nil"/>
          <w:between w:val="nil"/>
        </w:pBdr>
        <w:tabs>
          <w:tab w:val="left" w:pos="8573"/>
          <w:tab w:val="left" w:pos="10658"/>
        </w:tabs>
        <w:spacing w:before="1"/>
        <w:ind w:left="6515" w:right="99" w:firstLine="6"/>
        <w:jc w:val="right"/>
        <w:rPr>
          <w:sz w:val="24"/>
          <w:szCs w:val="24"/>
        </w:rPr>
      </w:pPr>
      <w:r w:rsidRPr="00924FF8">
        <w:rPr>
          <w:color w:val="000000"/>
          <w:sz w:val="24"/>
          <w:szCs w:val="24"/>
        </w:rPr>
        <w:t xml:space="preserve">Протокол </w:t>
      </w:r>
      <w:r w:rsidRPr="00924FF8">
        <w:rPr>
          <w:sz w:val="24"/>
          <w:szCs w:val="24"/>
        </w:rPr>
        <w:t xml:space="preserve">№ </w:t>
      </w:r>
      <w:r w:rsidR="00185BD8">
        <w:rPr>
          <w:sz w:val="24"/>
          <w:szCs w:val="24"/>
        </w:rPr>
        <w:t>8</w:t>
      </w:r>
      <w:r w:rsidRPr="00924FF8">
        <w:rPr>
          <w:sz w:val="24"/>
          <w:szCs w:val="24"/>
        </w:rPr>
        <w:t xml:space="preserve"> от</w:t>
      </w:r>
      <w:r w:rsidR="00185BD8">
        <w:rPr>
          <w:sz w:val="24"/>
          <w:szCs w:val="24"/>
        </w:rPr>
        <w:t xml:space="preserve"> 23 мая </w:t>
      </w:r>
      <w:r w:rsidRPr="00924FF8">
        <w:rPr>
          <w:sz w:val="24"/>
          <w:szCs w:val="24"/>
        </w:rPr>
        <w:t>202</w:t>
      </w:r>
      <w:r w:rsidR="00997EB5" w:rsidRPr="00924FF8">
        <w:rPr>
          <w:sz w:val="24"/>
          <w:szCs w:val="24"/>
        </w:rPr>
        <w:t xml:space="preserve">2 </w:t>
      </w:r>
      <w:r w:rsidRPr="00924FF8">
        <w:rPr>
          <w:sz w:val="24"/>
          <w:szCs w:val="24"/>
        </w:rPr>
        <w:t>г.</w:t>
      </w:r>
    </w:p>
    <w:p w14:paraId="7AAFFCB6" w14:textId="77777777" w:rsidR="00154BFF" w:rsidRPr="00924FF8" w:rsidRDefault="00154BF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C7ED338" w14:textId="77777777" w:rsidR="00154BFF" w:rsidRPr="00924FF8" w:rsidRDefault="00154BF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879E3FC" w14:textId="77777777" w:rsidR="00154BFF" w:rsidRPr="00924FF8" w:rsidRDefault="00154BFF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372C0FD1" w14:textId="77777777" w:rsidR="00154BFF" w:rsidRPr="00924FF8" w:rsidRDefault="00154BFF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30679387" w14:textId="77777777" w:rsidR="00154BFF" w:rsidRPr="00924FF8" w:rsidRDefault="00154BF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0936A47" w14:textId="300263D3" w:rsidR="00154BFF" w:rsidRPr="00924FF8" w:rsidRDefault="00AD3D16">
      <w:pPr>
        <w:spacing w:before="90"/>
        <w:ind w:left="255" w:right="294"/>
        <w:jc w:val="center"/>
        <w:rPr>
          <w:b/>
          <w:sz w:val="24"/>
          <w:szCs w:val="24"/>
        </w:rPr>
        <w:sectPr w:rsidR="00154BFF" w:rsidRPr="00924FF8">
          <w:footerReference w:type="default" r:id="rId11"/>
          <w:pgSz w:w="12240" w:h="15840"/>
          <w:pgMar w:top="708" w:right="460" w:bottom="700" w:left="1020" w:header="720" w:footer="505" w:gutter="0"/>
          <w:pgNumType w:start="1"/>
          <w:cols w:space="720"/>
        </w:sectPr>
      </w:pPr>
      <w:r w:rsidRPr="00924FF8">
        <w:rPr>
          <w:b/>
          <w:sz w:val="24"/>
          <w:szCs w:val="24"/>
        </w:rPr>
        <w:t>МОСКВА 202</w:t>
      </w:r>
      <w:r w:rsidR="00997EB5" w:rsidRPr="00924FF8">
        <w:rPr>
          <w:b/>
          <w:sz w:val="24"/>
          <w:szCs w:val="24"/>
        </w:rPr>
        <w:t>2</w:t>
      </w:r>
    </w:p>
    <w:p w14:paraId="0260DD2B" w14:textId="77777777" w:rsidR="00154BFF" w:rsidRPr="00924FF8" w:rsidRDefault="00AD3D16">
      <w:pPr>
        <w:pStyle w:val="1"/>
        <w:spacing w:before="68"/>
        <w:ind w:firstLine="112"/>
        <w:jc w:val="both"/>
        <w:rPr>
          <w:sz w:val="24"/>
          <w:szCs w:val="24"/>
        </w:rPr>
      </w:pPr>
      <w:r w:rsidRPr="00924FF8">
        <w:rPr>
          <w:sz w:val="24"/>
          <w:szCs w:val="24"/>
        </w:rPr>
        <w:lastRenderedPageBreak/>
        <w:t>Общая характеристика</w:t>
      </w:r>
    </w:p>
    <w:p w14:paraId="59117703" w14:textId="77777777" w:rsidR="00154BFF" w:rsidRPr="00924FF8" w:rsidRDefault="00AD3D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4"/>
        </w:tabs>
        <w:spacing w:before="187"/>
        <w:rPr>
          <w:b/>
          <w:color w:val="000000"/>
          <w:sz w:val="24"/>
          <w:szCs w:val="24"/>
        </w:rPr>
      </w:pPr>
      <w:r w:rsidRPr="00924FF8">
        <w:rPr>
          <w:b/>
          <w:color w:val="000000"/>
          <w:sz w:val="24"/>
          <w:szCs w:val="24"/>
        </w:rPr>
        <w:t>Общие сведения о программе аспирантуры</w:t>
      </w:r>
    </w:p>
    <w:p w14:paraId="072EC380" w14:textId="35793318" w:rsidR="00154BFF" w:rsidRPr="00924FF8" w:rsidRDefault="00AD3D16" w:rsidP="00E06F5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627"/>
        </w:tabs>
        <w:spacing w:before="183" w:line="259" w:lineRule="auto"/>
        <w:ind w:right="155" w:firstLine="0"/>
        <w:jc w:val="both"/>
        <w:rPr>
          <w:color w:val="000000"/>
          <w:sz w:val="24"/>
          <w:szCs w:val="24"/>
        </w:rPr>
      </w:pPr>
      <w:r w:rsidRPr="00924FF8">
        <w:rPr>
          <w:color w:val="000000"/>
          <w:sz w:val="24"/>
          <w:szCs w:val="24"/>
        </w:rPr>
        <w:t>Программа подготовки научных и научно-педагогических кадров в аспирантуре (далее – Программа аспирантуры)</w:t>
      </w:r>
      <w:r w:rsidR="00997EB5" w:rsidRPr="00924FF8">
        <w:rPr>
          <w:color w:val="000000"/>
          <w:sz w:val="24"/>
          <w:szCs w:val="24"/>
        </w:rPr>
        <w:t xml:space="preserve"> </w:t>
      </w:r>
      <w:r w:rsidRPr="00924FF8">
        <w:rPr>
          <w:color w:val="000000"/>
          <w:sz w:val="24"/>
          <w:szCs w:val="24"/>
        </w:rPr>
        <w:t>по научной специальности</w:t>
      </w:r>
      <w:r w:rsidRPr="00924FF8">
        <w:rPr>
          <w:sz w:val="24"/>
          <w:szCs w:val="24"/>
        </w:rPr>
        <w:t xml:space="preserve"> </w:t>
      </w:r>
      <w:r w:rsidR="00E06F59" w:rsidRPr="00924FF8">
        <w:rPr>
          <w:color w:val="000000"/>
          <w:sz w:val="24"/>
          <w:szCs w:val="24"/>
        </w:rPr>
        <w:t>5</w:t>
      </w:r>
      <w:bookmarkStart w:id="2" w:name="_Hlk202678094"/>
      <w:r w:rsidR="00E06F59" w:rsidRPr="00924FF8">
        <w:rPr>
          <w:color w:val="000000"/>
          <w:sz w:val="24"/>
          <w:szCs w:val="24"/>
        </w:rPr>
        <w:t>.5.</w:t>
      </w:r>
      <w:r w:rsidR="00647C92" w:rsidRPr="00924FF8">
        <w:rPr>
          <w:color w:val="000000"/>
          <w:sz w:val="24"/>
          <w:szCs w:val="24"/>
        </w:rPr>
        <w:t>3</w:t>
      </w:r>
      <w:r w:rsidR="00E06F59" w:rsidRPr="00924FF8">
        <w:rPr>
          <w:color w:val="000000"/>
          <w:sz w:val="24"/>
          <w:szCs w:val="24"/>
        </w:rPr>
        <w:t>. «</w:t>
      </w:r>
      <w:bookmarkEnd w:id="2"/>
      <w:r w:rsidR="00647C92" w:rsidRPr="00924FF8">
        <w:rPr>
          <w:color w:val="000000"/>
          <w:sz w:val="24"/>
          <w:szCs w:val="24"/>
        </w:rPr>
        <w:t>Государственное управление и отраслевые политики»</w:t>
      </w:r>
      <w:r w:rsidRPr="00924FF8">
        <w:rPr>
          <w:color w:val="000000"/>
          <w:sz w:val="24"/>
          <w:szCs w:val="24"/>
        </w:rPr>
        <w:t>, направленность (профиль) – «</w:t>
      </w:r>
      <w:r w:rsidR="00E06F59" w:rsidRPr="00924FF8">
        <w:rPr>
          <w:color w:val="000000"/>
          <w:sz w:val="24"/>
          <w:szCs w:val="24"/>
        </w:rPr>
        <w:t>Поли</w:t>
      </w:r>
      <w:r w:rsidR="007C71C1" w:rsidRPr="00924FF8">
        <w:rPr>
          <w:color w:val="000000"/>
          <w:sz w:val="24"/>
          <w:szCs w:val="24"/>
        </w:rPr>
        <w:t>тология</w:t>
      </w:r>
      <w:r w:rsidRPr="00924FF8">
        <w:rPr>
          <w:color w:val="000000"/>
          <w:sz w:val="24"/>
          <w:szCs w:val="24"/>
        </w:rPr>
        <w:t>» представляет собой систему документов, разработанную и утвержденную МГУ имени М.В.Ломоносова (далее МГУ) в соответствии с требованиями законодательства Российской Федерации и локальными нормативными актами МГУ:</w:t>
      </w:r>
    </w:p>
    <w:p w14:paraId="280EAA84" w14:textId="77777777" w:rsidR="00154BFF" w:rsidRPr="00924FF8" w:rsidRDefault="00AD3D16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left="112" w:right="159"/>
        <w:jc w:val="both"/>
        <w:rPr>
          <w:color w:val="000000"/>
          <w:sz w:val="24"/>
          <w:szCs w:val="24"/>
        </w:rPr>
      </w:pPr>
      <w:r w:rsidRPr="00924FF8">
        <w:rPr>
          <w:color w:val="000000"/>
          <w:sz w:val="24"/>
          <w:szCs w:val="24"/>
        </w:rPr>
        <w:t>Федеральный закон от 30.12.2020 № 517-ФЗ "О внесении изменений в Федеральный закон "Об образовании в Российской Федерации" и отдельные законодательные акты Российской Федерации";</w:t>
      </w:r>
    </w:p>
    <w:p w14:paraId="55B05973" w14:textId="77777777" w:rsidR="00154BFF" w:rsidRPr="00924FF8" w:rsidRDefault="00154BFF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4"/>
          <w:szCs w:val="24"/>
        </w:rPr>
      </w:pPr>
    </w:p>
    <w:p w14:paraId="69648643" w14:textId="77777777" w:rsidR="00154BFF" w:rsidRPr="00924FF8" w:rsidRDefault="00AD3D16">
      <w:pPr>
        <w:pBdr>
          <w:top w:val="nil"/>
          <w:left w:val="nil"/>
          <w:bottom w:val="nil"/>
          <w:right w:val="nil"/>
          <w:between w:val="nil"/>
        </w:pBdr>
        <w:ind w:left="112" w:right="154"/>
        <w:jc w:val="both"/>
        <w:rPr>
          <w:color w:val="000000"/>
          <w:sz w:val="24"/>
          <w:szCs w:val="24"/>
        </w:rPr>
      </w:pPr>
      <w:r w:rsidRPr="00924FF8">
        <w:rPr>
          <w:color w:val="000000"/>
          <w:sz w:val="24"/>
          <w:szCs w:val="24"/>
        </w:rPr>
        <w:t>Приказ Минобрнауки РФ от 20 октября 2021 г. N 951 «Об утверждении федеральных государственных требований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(адъюнктов)»;</w:t>
      </w:r>
    </w:p>
    <w:p w14:paraId="507FB159" w14:textId="77777777" w:rsidR="00154BFF" w:rsidRPr="00924FF8" w:rsidRDefault="00154BFF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4"/>
          <w:szCs w:val="24"/>
        </w:rPr>
      </w:pPr>
    </w:p>
    <w:p w14:paraId="4DC38A95" w14:textId="77777777" w:rsidR="00154BFF" w:rsidRPr="00924FF8" w:rsidRDefault="00AD3D16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left="112" w:right="153"/>
        <w:jc w:val="both"/>
        <w:rPr>
          <w:color w:val="000000"/>
          <w:sz w:val="24"/>
          <w:szCs w:val="24"/>
        </w:rPr>
      </w:pPr>
      <w:r w:rsidRPr="00924FF8">
        <w:rPr>
          <w:color w:val="000000"/>
          <w:sz w:val="24"/>
          <w:szCs w:val="24"/>
        </w:rPr>
        <w:t xml:space="preserve">Положение </w:t>
      </w:r>
      <w:r w:rsidRPr="00924FF8">
        <w:rPr>
          <w:color w:val="171717"/>
          <w:sz w:val="24"/>
          <w:szCs w:val="24"/>
        </w:rPr>
        <w:t xml:space="preserve">о </w:t>
      </w:r>
      <w:r w:rsidRPr="00924FF8">
        <w:rPr>
          <w:color w:val="000000"/>
          <w:sz w:val="24"/>
          <w:szCs w:val="24"/>
        </w:rPr>
        <w:t xml:space="preserve">подготовке </w:t>
      </w:r>
      <w:r w:rsidRPr="00924FF8">
        <w:rPr>
          <w:color w:val="0D0D0D"/>
          <w:sz w:val="24"/>
          <w:szCs w:val="24"/>
        </w:rPr>
        <w:t xml:space="preserve">научных </w:t>
      </w:r>
      <w:r w:rsidRPr="00924FF8">
        <w:rPr>
          <w:color w:val="0C0C0C"/>
          <w:sz w:val="24"/>
          <w:szCs w:val="24"/>
        </w:rPr>
        <w:t xml:space="preserve">и </w:t>
      </w:r>
      <w:r w:rsidRPr="00924FF8">
        <w:rPr>
          <w:color w:val="000000"/>
          <w:sz w:val="24"/>
          <w:szCs w:val="24"/>
        </w:rPr>
        <w:t xml:space="preserve">научно-педагогических кадров в аспирантуре (адъюнктуре), утвержденное Постановлением Российской Федерации </w:t>
      </w:r>
      <w:r w:rsidRPr="00924FF8">
        <w:rPr>
          <w:color w:val="171717"/>
          <w:sz w:val="24"/>
          <w:szCs w:val="24"/>
        </w:rPr>
        <w:t xml:space="preserve">от </w:t>
      </w:r>
      <w:r w:rsidRPr="00924FF8">
        <w:rPr>
          <w:color w:val="000000"/>
          <w:sz w:val="24"/>
          <w:szCs w:val="24"/>
        </w:rPr>
        <w:t xml:space="preserve">30 ноября 2021 </w:t>
      </w:r>
      <w:r w:rsidRPr="00924FF8">
        <w:rPr>
          <w:color w:val="1A1A1A"/>
          <w:sz w:val="24"/>
          <w:szCs w:val="24"/>
        </w:rPr>
        <w:t xml:space="preserve">года </w:t>
      </w:r>
      <w:r w:rsidRPr="00924FF8">
        <w:rPr>
          <w:color w:val="111111"/>
          <w:sz w:val="24"/>
          <w:szCs w:val="24"/>
        </w:rPr>
        <w:t xml:space="preserve">№ </w:t>
      </w:r>
      <w:r w:rsidRPr="00924FF8">
        <w:rPr>
          <w:color w:val="000000"/>
          <w:sz w:val="24"/>
          <w:szCs w:val="24"/>
        </w:rPr>
        <w:t>2122;</w:t>
      </w:r>
    </w:p>
    <w:p w14:paraId="61A85B81" w14:textId="77777777" w:rsidR="00154BFF" w:rsidRPr="00924FF8" w:rsidRDefault="00AD3D16">
      <w:pPr>
        <w:pBdr>
          <w:top w:val="nil"/>
          <w:left w:val="nil"/>
          <w:bottom w:val="nil"/>
          <w:right w:val="nil"/>
          <w:between w:val="nil"/>
        </w:pBdr>
        <w:spacing w:before="163" w:line="276" w:lineRule="auto"/>
        <w:ind w:left="112" w:right="157"/>
        <w:jc w:val="both"/>
        <w:rPr>
          <w:color w:val="000000"/>
          <w:sz w:val="24"/>
          <w:szCs w:val="24"/>
        </w:rPr>
      </w:pPr>
      <w:r w:rsidRPr="00924FF8">
        <w:rPr>
          <w:color w:val="000000"/>
          <w:sz w:val="24"/>
          <w:szCs w:val="24"/>
        </w:rPr>
        <w:t xml:space="preserve">Требования к основным программам подготовки научных и научно-педагогических кадров в аспирантуре, самостоятельно устанавливаемыми Московским государственным университетом имени М.В.Ломоносова, утвержденными приказом ректора МГУ </w:t>
      </w:r>
      <w:r w:rsidRPr="00924FF8">
        <w:rPr>
          <w:color w:val="0C0C0C"/>
          <w:sz w:val="24"/>
          <w:szCs w:val="24"/>
        </w:rPr>
        <w:t xml:space="preserve">от </w:t>
      </w:r>
      <w:r w:rsidRPr="00924FF8">
        <w:rPr>
          <w:color w:val="000000"/>
          <w:sz w:val="24"/>
          <w:szCs w:val="24"/>
        </w:rPr>
        <w:t xml:space="preserve">24 ноября 2021 года </w:t>
      </w:r>
      <w:r w:rsidRPr="00924FF8">
        <w:rPr>
          <w:color w:val="1D1D1D"/>
          <w:sz w:val="24"/>
          <w:szCs w:val="24"/>
        </w:rPr>
        <w:t xml:space="preserve">№ </w:t>
      </w:r>
      <w:r w:rsidRPr="00924FF8">
        <w:rPr>
          <w:color w:val="151515"/>
          <w:sz w:val="24"/>
          <w:szCs w:val="24"/>
        </w:rPr>
        <w:t>1216;</w:t>
      </w:r>
    </w:p>
    <w:p w14:paraId="12CB5ADA" w14:textId="77777777" w:rsidR="00154BFF" w:rsidRPr="00924FF8" w:rsidRDefault="00AD3D16">
      <w:pPr>
        <w:pBdr>
          <w:top w:val="nil"/>
          <w:left w:val="nil"/>
          <w:bottom w:val="nil"/>
          <w:right w:val="nil"/>
          <w:between w:val="nil"/>
        </w:pBdr>
        <w:spacing w:before="202" w:line="276" w:lineRule="auto"/>
        <w:ind w:left="112" w:right="153"/>
        <w:jc w:val="both"/>
        <w:rPr>
          <w:color w:val="000000"/>
          <w:sz w:val="24"/>
          <w:szCs w:val="24"/>
        </w:rPr>
      </w:pPr>
      <w:r w:rsidRPr="00924FF8">
        <w:rPr>
          <w:color w:val="000000"/>
          <w:sz w:val="24"/>
          <w:szCs w:val="24"/>
        </w:rPr>
        <w:t>Приказ ректора МГУ от 12 августа 2022 года № 1016 «Об утверждении порядка разработки, утверждения и внесения изменений в программы подготовки научных и научно-педагогических кадров в аспирантуре в Московского государственного университета имени М.В. Ломоносова», Приложение к приказу ректора МГУ от 12 августа 2022 года № 1016 «Порядок разработки, утверждения и внесения изменений в программы подготовки научных и научно-педагогических кадров в аспирантуре в Московского государственного университета имени М.В. Ломоносова»;</w:t>
      </w:r>
    </w:p>
    <w:p w14:paraId="4AABEEFE" w14:textId="77777777" w:rsidR="00154BFF" w:rsidRPr="00924FF8" w:rsidRDefault="00154BF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right="488"/>
        <w:jc w:val="both"/>
        <w:rPr>
          <w:sz w:val="24"/>
          <w:szCs w:val="24"/>
        </w:rPr>
      </w:pPr>
    </w:p>
    <w:p w14:paraId="40FC5D31" w14:textId="77777777" w:rsidR="00154BFF" w:rsidRPr="00924FF8" w:rsidRDefault="00AD3D16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right="488"/>
        <w:jc w:val="both"/>
        <w:rPr>
          <w:sz w:val="24"/>
          <w:szCs w:val="24"/>
        </w:rPr>
      </w:pPr>
      <w:r w:rsidRPr="00924FF8">
        <w:rPr>
          <w:sz w:val="24"/>
          <w:szCs w:val="24"/>
        </w:rPr>
        <w:t>Иными нормативными актами.</w:t>
      </w:r>
    </w:p>
    <w:p w14:paraId="28DA4AE9" w14:textId="77777777" w:rsidR="00154BFF" w:rsidRPr="00924FF8" w:rsidRDefault="00AD3D16">
      <w:pPr>
        <w:pBdr>
          <w:top w:val="nil"/>
          <w:left w:val="nil"/>
          <w:bottom w:val="nil"/>
          <w:right w:val="nil"/>
          <w:between w:val="nil"/>
        </w:pBdr>
        <w:spacing w:before="202" w:line="276" w:lineRule="auto"/>
        <w:ind w:left="112" w:right="153"/>
        <w:jc w:val="both"/>
        <w:rPr>
          <w:color w:val="000000"/>
          <w:sz w:val="24"/>
          <w:szCs w:val="24"/>
        </w:rPr>
      </w:pPr>
      <w:r w:rsidRPr="00924FF8">
        <w:rPr>
          <w:color w:val="000000"/>
          <w:sz w:val="24"/>
          <w:szCs w:val="24"/>
        </w:rPr>
        <w:t>Программа аспирантуры включает научный и образовательный компонент, представленные следующим комплектом документов: общей характеристикой программы, планом научной деятельности, учебным планом, календарным учебным графиком, рабочими программами дисциплин (модулей), программой практики.</w:t>
      </w:r>
    </w:p>
    <w:p w14:paraId="331B7D17" w14:textId="77777777" w:rsidR="00647C92" w:rsidRPr="00924FF8" w:rsidRDefault="00647C92" w:rsidP="00647C92">
      <w:pPr>
        <w:pBdr>
          <w:top w:val="nil"/>
          <w:left w:val="nil"/>
          <w:bottom w:val="nil"/>
          <w:right w:val="nil"/>
          <w:between w:val="nil"/>
        </w:pBdr>
        <w:spacing w:before="202" w:line="276" w:lineRule="auto"/>
        <w:ind w:left="112" w:right="153"/>
        <w:jc w:val="both"/>
        <w:rPr>
          <w:color w:val="000000"/>
          <w:sz w:val="24"/>
          <w:szCs w:val="24"/>
        </w:rPr>
      </w:pPr>
      <w:r w:rsidRPr="00924FF8">
        <w:rPr>
          <w:color w:val="000000"/>
          <w:sz w:val="24"/>
          <w:szCs w:val="24"/>
        </w:rPr>
        <w:t>Результатом научно-исследовательской деятельности по данной образовательной программе является подготовленная диссертация на соискание ученой степени кандидата наук к защите.</w:t>
      </w:r>
    </w:p>
    <w:p w14:paraId="4F55A37C" w14:textId="77777777" w:rsidR="00647C92" w:rsidRPr="00924FF8" w:rsidRDefault="00647C92" w:rsidP="00647C92">
      <w:pPr>
        <w:pBdr>
          <w:top w:val="nil"/>
          <w:left w:val="nil"/>
          <w:bottom w:val="nil"/>
          <w:right w:val="nil"/>
          <w:between w:val="nil"/>
        </w:pBdr>
        <w:spacing w:before="202"/>
        <w:ind w:left="112" w:right="153"/>
        <w:jc w:val="both"/>
        <w:rPr>
          <w:color w:val="000000"/>
          <w:sz w:val="24"/>
          <w:szCs w:val="24"/>
        </w:rPr>
      </w:pPr>
      <w:r w:rsidRPr="00924FF8">
        <w:rPr>
          <w:color w:val="000000"/>
          <w:sz w:val="24"/>
          <w:szCs w:val="24"/>
        </w:rPr>
        <w:t xml:space="preserve">Расшифровка программы: 129-01-00-553 </w:t>
      </w:r>
    </w:p>
    <w:p w14:paraId="409AB0B3" w14:textId="69996900" w:rsidR="00647C92" w:rsidRPr="00924FF8" w:rsidRDefault="00647C92" w:rsidP="00647C92">
      <w:pPr>
        <w:pBdr>
          <w:top w:val="nil"/>
          <w:left w:val="nil"/>
          <w:bottom w:val="nil"/>
          <w:right w:val="nil"/>
          <w:between w:val="nil"/>
        </w:pBdr>
        <w:spacing w:before="202"/>
        <w:ind w:left="112" w:right="153"/>
        <w:jc w:val="both"/>
        <w:rPr>
          <w:color w:val="000000"/>
          <w:sz w:val="24"/>
          <w:szCs w:val="24"/>
        </w:rPr>
      </w:pPr>
      <w:bookmarkStart w:id="3" w:name="_Hlk202679480"/>
      <w:r w:rsidRPr="00924FF8">
        <w:rPr>
          <w:color w:val="000000"/>
          <w:sz w:val="24"/>
          <w:szCs w:val="24"/>
        </w:rPr>
        <w:t>129 – Высшая школа культурной политики и управления в гуманитарной сфере (факультет)</w:t>
      </w:r>
      <w:bookmarkEnd w:id="3"/>
    </w:p>
    <w:p w14:paraId="09799899" w14:textId="77777777" w:rsidR="00647C92" w:rsidRPr="00924FF8" w:rsidRDefault="00647C92" w:rsidP="00647C92">
      <w:pPr>
        <w:pBdr>
          <w:top w:val="nil"/>
          <w:left w:val="nil"/>
          <w:bottom w:val="nil"/>
          <w:right w:val="nil"/>
          <w:between w:val="nil"/>
        </w:pBdr>
        <w:spacing w:before="202"/>
        <w:ind w:left="112" w:right="153"/>
        <w:jc w:val="both"/>
        <w:rPr>
          <w:color w:val="000000"/>
          <w:sz w:val="24"/>
          <w:szCs w:val="24"/>
        </w:rPr>
      </w:pPr>
      <w:r w:rsidRPr="00924FF8">
        <w:rPr>
          <w:color w:val="000000"/>
          <w:sz w:val="24"/>
          <w:szCs w:val="24"/>
        </w:rPr>
        <w:t>01 – язык программы «русский»</w:t>
      </w:r>
    </w:p>
    <w:p w14:paraId="11A6A1CB" w14:textId="18DFE9B2" w:rsidR="00647C92" w:rsidRPr="00924FF8" w:rsidRDefault="00647C92" w:rsidP="00647C92">
      <w:pPr>
        <w:pBdr>
          <w:top w:val="nil"/>
          <w:left w:val="nil"/>
          <w:bottom w:val="nil"/>
          <w:right w:val="nil"/>
          <w:between w:val="nil"/>
        </w:pBdr>
        <w:spacing w:before="202"/>
        <w:ind w:left="112" w:right="153"/>
        <w:jc w:val="both"/>
        <w:rPr>
          <w:color w:val="000000"/>
          <w:sz w:val="24"/>
          <w:szCs w:val="24"/>
        </w:rPr>
      </w:pPr>
      <w:r w:rsidRPr="00924FF8">
        <w:rPr>
          <w:color w:val="000000"/>
          <w:sz w:val="24"/>
          <w:szCs w:val="24"/>
        </w:rPr>
        <w:t>553 – Шифр научной специальности «Государственное управление и отраслевые политики»</w:t>
      </w:r>
    </w:p>
    <w:p w14:paraId="59788C42" w14:textId="77777777" w:rsidR="00154BFF" w:rsidRPr="00924FF8" w:rsidRDefault="00154BFF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4"/>
          <w:szCs w:val="24"/>
        </w:rPr>
      </w:pPr>
    </w:p>
    <w:p w14:paraId="00A9A1FD" w14:textId="5B4BAA14" w:rsidR="00154BFF" w:rsidRPr="00924FF8" w:rsidRDefault="00AD3D16">
      <w:pPr>
        <w:pStyle w:val="2"/>
        <w:numPr>
          <w:ilvl w:val="1"/>
          <w:numId w:val="4"/>
        </w:numPr>
        <w:tabs>
          <w:tab w:val="left" w:pos="528"/>
        </w:tabs>
        <w:ind w:left="528" w:hanging="416"/>
      </w:pPr>
      <w:r w:rsidRPr="00924FF8">
        <w:t>Объем образовательной компоненты программы аспирантуры:</w:t>
      </w:r>
      <w:r w:rsidRPr="00924FF8">
        <w:rPr>
          <w:color w:val="EE0000"/>
        </w:rPr>
        <w:t xml:space="preserve"> </w:t>
      </w:r>
      <w:r w:rsidR="00FC2EB6" w:rsidRPr="00924FF8">
        <w:t>1</w:t>
      </w:r>
      <w:r w:rsidR="00ED5694">
        <w:t>8</w:t>
      </w:r>
      <w:r w:rsidRPr="00924FF8">
        <w:t xml:space="preserve"> зачетных единицы (далее</w:t>
      </w:r>
    </w:p>
    <w:p w14:paraId="06B80A81" w14:textId="77777777" w:rsidR="00154BFF" w:rsidRPr="00924FF8" w:rsidRDefault="00AD3D16">
      <w:pPr>
        <w:spacing w:before="19"/>
        <w:ind w:left="112"/>
        <w:jc w:val="both"/>
        <w:rPr>
          <w:b/>
          <w:sz w:val="24"/>
          <w:szCs w:val="24"/>
        </w:rPr>
      </w:pPr>
      <w:r w:rsidRPr="00924FF8">
        <w:rPr>
          <w:b/>
          <w:sz w:val="24"/>
          <w:szCs w:val="24"/>
        </w:rPr>
        <w:t>– з.е.).</w:t>
      </w:r>
    </w:p>
    <w:p w14:paraId="5D77B50E" w14:textId="77777777" w:rsidR="00154BFF" w:rsidRPr="00924FF8" w:rsidRDefault="00AD3D16">
      <w:pPr>
        <w:pStyle w:val="2"/>
        <w:numPr>
          <w:ilvl w:val="1"/>
          <w:numId w:val="4"/>
        </w:numPr>
        <w:tabs>
          <w:tab w:val="left" w:pos="533"/>
        </w:tabs>
        <w:spacing w:before="182"/>
        <w:ind w:left="532" w:hanging="421"/>
      </w:pPr>
      <w:r w:rsidRPr="00924FF8">
        <w:t>Форма (формы) обучения: очная</w:t>
      </w:r>
    </w:p>
    <w:p w14:paraId="5AE09BF3" w14:textId="713501CF" w:rsidR="00E06F59" w:rsidRPr="00924FF8" w:rsidRDefault="00AD3D16" w:rsidP="00647C9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33"/>
        </w:tabs>
        <w:spacing w:before="180"/>
        <w:ind w:left="532" w:hanging="421"/>
        <w:jc w:val="both"/>
        <w:rPr>
          <w:b/>
          <w:color w:val="000000"/>
          <w:sz w:val="24"/>
          <w:szCs w:val="24"/>
        </w:rPr>
      </w:pPr>
      <w:r w:rsidRPr="00924FF8">
        <w:rPr>
          <w:b/>
          <w:color w:val="000000"/>
          <w:sz w:val="24"/>
          <w:szCs w:val="24"/>
        </w:rPr>
        <w:t>Срок получения образования: 3 года</w:t>
      </w:r>
    </w:p>
    <w:p w14:paraId="7682E8BB" w14:textId="77777777" w:rsidR="00154BFF" w:rsidRPr="00924FF8" w:rsidRDefault="00AD3D1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74"/>
        </w:tabs>
        <w:spacing w:before="67" w:line="259" w:lineRule="auto"/>
        <w:ind w:right="157" w:firstLine="0"/>
        <w:jc w:val="both"/>
        <w:rPr>
          <w:color w:val="000000"/>
          <w:sz w:val="24"/>
          <w:szCs w:val="24"/>
        </w:rPr>
      </w:pPr>
      <w:r w:rsidRPr="00924FF8">
        <w:rPr>
          <w:b/>
          <w:color w:val="000000"/>
          <w:sz w:val="24"/>
          <w:szCs w:val="24"/>
        </w:rPr>
        <w:t xml:space="preserve">Язык образования: </w:t>
      </w:r>
      <w:r w:rsidRPr="00924FF8">
        <w:rPr>
          <w:color w:val="000000"/>
          <w:sz w:val="24"/>
          <w:szCs w:val="24"/>
        </w:rPr>
        <w:t>русский язык. Образовательная деятельность по Программе аспирантуры осуществляется на государственном языке Российской Федерации.</w:t>
      </w:r>
    </w:p>
    <w:p w14:paraId="17274273" w14:textId="1E9FA870" w:rsidR="00154BFF" w:rsidRPr="00924FF8" w:rsidRDefault="00AD3D1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637"/>
        </w:tabs>
        <w:spacing w:before="165" w:line="357" w:lineRule="auto"/>
        <w:ind w:right="157" w:firstLine="0"/>
        <w:jc w:val="both"/>
        <w:rPr>
          <w:color w:val="000000"/>
          <w:sz w:val="24"/>
          <w:szCs w:val="24"/>
        </w:rPr>
      </w:pPr>
      <w:r w:rsidRPr="00924FF8">
        <w:rPr>
          <w:b/>
          <w:color w:val="000000"/>
          <w:sz w:val="24"/>
          <w:szCs w:val="24"/>
        </w:rPr>
        <w:t xml:space="preserve">Шифр и наименование научной специальности, по которой реализуется программа аспирантуры: </w:t>
      </w:r>
      <w:bookmarkStart w:id="4" w:name="_Hlk202679709"/>
      <w:r w:rsidR="00647C92" w:rsidRPr="00924FF8">
        <w:rPr>
          <w:color w:val="000000"/>
          <w:sz w:val="24"/>
          <w:szCs w:val="24"/>
        </w:rPr>
        <w:t>5.5.3. Государственное управление и отраслевые политики</w:t>
      </w:r>
      <w:bookmarkEnd w:id="4"/>
    </w:p>
    <w:p w14:paraId="582CFAA3" w14:textId="3AF63750" w:rsidR="00154BFF" w:rsidRPr="00924FF8" w:rsidRDefault="00AD3D16">
      <w:pPr>
        <w:pStyle w:val="2"/>
        <w:numPr>
          <w:ilvl w:val="1"/>
          <w:numId w:val="4"/>
        </w:numPr>
        <w:tabs>
          <w:tab w:val="left" w:pos="627"/>
        </w:tabs>
        <w:spacing w:before="6" w:line="357" w:lineRule="auto"/>
        <w:ind w:right="161" w:firstLine="0"/>
        <w:rPr>
          <w:b w:val="0"/>
        </w:rPr>
      </w:pPr>
      <w:r w:rsidRPr="00924FF8">
        <w:t xml:space="preserve">Отрасли науки, по которым возможны защиты, после освоения данной программы аспирантуры: </w:t>
      </w:r>
      <w:r w:rsidR="00E06F59" w:rsidRPr="00924FF8">
        <w:rPr>
          <w:b w:val="0"/>
        </w:rPr>
        <w:t>Полит</w:t>
      </w:r>
      <w:r w:rsidR="007C71C1" w:rsidRPr="00924FF8">
        <w:rPr>
          <w:b w:val="0"/>
        </w:rPr>
        <w:t>ология</w:t>
      </w:r>
    </w:p>
    <w:p w14:paraId="50981648" w14:textId="77777777" w:rsidR="00154BFF" w:rsidRPr="00924FF8" w:rsidRDefault="00AD3D1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646"/>
        </w:tabs>
        <w:spacing w:before="5" w:line="360" w:lineRule="auto"/>
        <w:ind w:right="152" w:firstLine="0"/>
        <w:jc w:val="both"/>
        <w:rPr>
          <w:b/>
          <w:color w:val="000000"/>
          <w:sz w:val="24"/>
          <w:szCs w:val="24"/>
        </w:rPr>
      </w:pPr>
      <w:r w:rsidRPr="00924FF8">
        <w:rPr>
          <w:b/>
          <w:color w:val="000000"/>
          <w:sz w:val="24"/>
          <w:szCs w:val="24"/>
        </w:rPr>
        <w:t>Диссертационные советы, где возможна защита диссертации на соискание степени кандидата наук:</w:t>
      </w:r>
    </w:p>
    <w:p w14:paraId="5B7B8221" w14:textId="72D5F772" w:rsidR="00154BFF" w:rsidRPr="00924FF8" w:rsidRDefault="00AD3D16" w:rsidP="00A11E0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2" w:right="128"/>
        <w:rPr>
          <w:color w:val="FF0000"/>
          <w:sz w:val="24"/>
          <w:szCs w:val="24"/>
        </w:rPr>
      </w:pPr>
      <w:r w:rsidRPr="00924FF8">
        <w:rPr>
          <w:color w:val="000000"/>
          <w:sz w:val="24"/>
          <w:szCs w:val="24"/>
        </w:rPr>
        <w:t>МГУ.</w:t>
      </w:r>
      <w:r w:rsidR="007C71C1" w:rsidRPr="00924FF8">
        <w:rPr>
          <w:sz w:val="24"/>
          <w:szCs w:val="24"/>
        </w:rPr>
        <w:t xml:space="preserve">055.1 </w:t>
      </w:r>
      <w:r w:rsidRPr="00924FF8">
        <w:rPr>
          <w:color w:val="000000"/>
          <w:sz w:val="24"/>
          <w:szCs w:val="24"/>
        </w:rPr>
        <w:t>МГУ имени М.В. Ломоносова,</w:t>
      </w:r>
      <w:r w:rsidR="00A11E09" w:rsidRPr="00924FF8">
        <w:rPr>
          <w:color w:val="000000"/>
          <w:sz w:val="24"/>
          <w:szCs w:val="24"/>
        </w:rPr>
        <w:t xml:space="preserve"> иные диссертационные советы, в которых предусмотрена защита диссертаци</w:t>
      </w:r>
      <w:r w:rsidR="00D90394" w:rsidRPr="00924FF8">
        <w:rPr>
          <w:color w:val="000000"/>
          <w:sz w:val="24"/>
          <w:szCs w:val="24"/>
        </w:rPr>
        <w:t>и</w:t>
      </w:r>
      <w:r w:rsidR="00A11E09" w:rsidRPr="00924FF8">
        <w:rPr>
          <w:color w:val="000000"/>
          <w:sz w:val="24"/>
          <w:szCs w:val="24"/>
        </w:rPr>
        <w:t xml:space="preserve"> </w:t>
      </w:r>
      <w:r w:rsidR="00D90394" w:rsidRPr="00924FF8">
        <w:rPr>
          <w:sz w:val="24"/>
          <w:szCs w:val="24"/>
        </w:rPr>
        <w:t xml:space="preserve">на соискание ученой степени кандидата </w:t>
      </w:r>
      <w:r w:rsidR="007C71C1" w:rsidRPr="00924FF8">
        <w:rPr>
          <w:sz w:val="24"/>
          <w:szCs w:val="24"/>
        </w:rPr>
        <w:t>политических наук</w:t>
      </w:r>
      <w:r w:rsidR="00A11E09" w:rsidRPr="00924FF8">
        <w:rPr>
          <w:color w:val="000000"/>
          <w:sz w:val="24"/>
          <w:szCs w:val="24"/>
        </w:rPr>
        <w:t>.</w:t>
      </w:r>
    </w:p>
    <w:p w14:paraId="2C3C012F" w14:textId="77777777" w:rsidR="00154BFF" w:rsidRPr="00924FF8" w:rsidRDefault="00154BFF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4"/>
          <w:szCs w:val="24"/>
        </w:rPr>
      </w:pPr>
    </w:p>
    <w:p w14:paraId="15062FB5" w14:textId="77777777" w:rsidR="00154BFF" w:rsidRPr="00924FF8" w:rsidRDefault="00AD3D16">
      <w:pPr>
        <w:pStyle w:val="2"/>
        <w:numPr>
          <w:ilvl w:val="1"/>
          <w:numId w:val="4"/>
        </w:numPr>
        <w:tabs>
          <w:tab w:val="left" w:pos="534"/>
        </w:tabs>
        <w:ind w:left="533" w:hanging="422"/>
        <w:jc w:val="both"/>
      </w:pPr>
      <w:r w:rsidRPr="00924FF8">
        <w:t>Особенности программы аспирантуры.</w:t>
      </w:r>
    </w:p>
    <w:p w14:paraId="2960FF1C" w14:textId="77777777" w:rsidR="00154BFF" w:rsidRPr="00924FF8" w:rsidRDefault="00154BF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2" w:right="125"/>
        <w:jc w:val="both"/>
        <w:rPr>
          <w:sz w:val="24"/>
          <w:szCs w:val="24"/>
        </w:rPr>
      </w:pPr>
    </w:p>
    <w:p w14:paraId="09278C2C" w14:textId="4B955C27" w:rsidR="00154BFF" w:rsidRPr="00924FF8" w:rsidRDefault="00AD3D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2" w:right="125"/>
        <w:jc w:val="both"/>
        <w:rPr>
          <w:sz w:val="24"/>
          <w:szCs w:val="24"/>
        </w:rPr>
      </w:pPr>
      <w:r w:rsidRPr="00924FF8">
        <w:rPr>
          <w:sz w:val="24"/>
          <w:szCs w:val="24"/>
        </w:rPr>
        <w:t xml:space="preserve">Программа аспирантуры по научной специальности </w:t>
      </w:r>
      <w:r w:rsidR="006C2CD0" w:rsidRPr="00924FF8">
        <w:rPr>
          <w:color w:val="000000"/>
          <w:sz w:val="24"/>
          <w:szCs w:val="24"/>
        </w:rPr>
        <w:t>5.5.3. Государственное управление и отраслевые политики</w:t>
      </w:r>
      <w:r w:rsidR="007C71C1" w:rsidRPr="00924FF8">
        <w:rPr>
          <w:sz w:val="24"/>
          <w:szCs w:val="24"/>
        </w:rPr>
        <w:t xml:space="preserve"> </w:t>
      </w:r>
      <w:r w:rsidRPr="00924FF8">
        <w:rPr>
          <w:sz w:val="24"/>
          <w:szCs w:val="24"/>
        </w:rPr>
        <w:t>разработана на основе Требований к основным программам подготовки научных и научно-педагогических кадров в аспирантуре, самостоятельно установленных МГУ имени М.В. Ломоносова, утвержденных Приказом No 1216 от 24.11.2021 г. по МГУ.</w:t>
      </w:r>
    </w:p>
    <w:p w14:paraId="376D98AF" w14:textId="77777777" w:rsidR="00647C92" w:rsidRPr="00924FF8" w:rsidRDefault="00647C92" w:rsidP="00647C92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bookmarkStart w:id="5" w:name="_heading=h.gjdgxs" w:colFirst="0" w:colLast="0"/>
      <w:bookmarkEnd w:id="5"/>
      <w:r w:rsidRPr="00924FF8">
        <w:rPr>
          <w:sz w:val="24"/>
          <w:szCs w:val="24"/>
        </w:rPr>
        <w:t xml:space="preserve">Научная специальность «Государственное управление и отраслевые политики» стала новой специальностью в номенклатуре научных специальностей, которая в 2021 году была подвергнута полному пересмотру. Основная цель – подготовка диссертации на соискание ученой степени кандидата политических наук и проведение исследований в рамках данного направления. </w:t>
      </w:r>
    </w:p>
    <w:p w14:paraId="02873DC8" w14:textId="77777777" w:rsidR="00647C92" w:rsidRPr="00924FF8" w:rsidRDefault="00647C92" w:rsidP="00647C92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 w:rsidRPr="00924FF8">
        <w:rPr>
          <w:sz w:val="24"/>
          <w:szCs w:val="24"/>
        </w:rPr>
        <w:t>Выведение проблематики исследований в сфере отраслевой государственной политики и управления в отдельную научную специальность явилось значимым событием в российском политологическом сообществе. Вместе с тем, данная проблематика развивалась в МГУ уже более 30 лет. В настоящее время подготовка высококвалифицированных научных кадров, ориентирующихся в новой проблематике государственного управления и государственных отраслевых политик, приобрела особую актуальность ввиду стоящих перед Россией задач.</w:t>
      </w:r>
    </w:p>
    <w:p w14:paraId="1959CAB8" w14:textId="5DD996C5" w:rsidR="00647C92" w:rsidRPr="00924FF8" w:rsidRDefault="00647C92" w:rsidP="00647C92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 w:rsidRPr="00924FF8">
        <w:rPr>
          <w:sz w:val="24"/>
          <w:szCs w:val="24"/>
        </w:rPr>
        <w:t xml:space="preserve"> Целью научных исследований аспирантов, выбирающих данную специальность, становится выработка теоретических и практических концепций государственного развития и укрепления национального суверенитета России. </w:t>
      </w:r>
    </w:p>
    <w:p w14:paraId="24A88794" w14:textId="24C2BD01" w:rsidR="00154BFF" w:rsidRPr="00924FF8" w:rsidRDefault="00647C92" w:rsidP="00647C92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 w:rsidRPr="00924FF8">
        <w:rPr>
          <w:sz w:val="24"/>
          <w:szCs w:val="24"/>
        </w:rPr>
        <w:lastRenderedPageBreak/>
        <w:t>В рамках данной специальности аспирант Высшей школы культурной политики и управления в гуманитарной сфере (факультета) МГУ обладает многочисленными вариантами выбора темы своего научного исследования, поскольку кафедра государственного управления в сфере культуры и спорта Высшей школы культурной политики и управления в гуманитарной сфере (факультета) МГУ им. М. В. Ломоносова, является  междисциплинарной и  проводимые в рамках кафедры, НИРы и различные практические проекты, реализуются  по экономике, государственному управлению, праву, менеджменту, культурологии и другим смежным отраслям политической науки. Аспиранты кафедры участвуют в различных научно-исследовательских мероприятиях, конференциях, организованных кафедрой, привлекаются к инновационным научным проектам. Это дает возможность аспирантам проводить апробацию результатов своих исследований, на практике опробовать теоретические концепции и идеи. Кафедра обладает значительным потенциалом публикационной активности.</w:t>
      </w:r>
    </w:p>
    <w:p w14:paraId="70660F4E" w14:textId="77777777" w:rsidR="00154BFF" w:rsidRPr="00924FF8" w:rsidRDefault="00AD3D16">
      <w:pPr>
        <w:pStyle w:val="2"/>
        <w:numPr>
          <w:ilvl w:val="0"/>
          <w:numId w:val="1"/>
        </w:numPr>
        <w:tabs>
          <w:tab w:val="left" w:pos="2898"/>
        </w:tabs>
        <w:spacing w:line="276" w:lineRule="auto"/>
        <w:ind w:left="2897" w:hanging="241"/>
        <w:jc w:val="both"/>
      </w:pPr>
      <w:r w:rsidRPr="00924FF8">
        <w:t>Условия реализации программы аспирантуры.</w:t>
      </w:r>
    </w:p>
    <w:p w14:paraId="0F5ECE78" w14:textId="0350FE43" w:rsidR="00D90394" w:rsidRPr="00924FF8" w:rsidRDefault="00AD3D16" w:rsidP="00D9039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spacing w:before="134" w:line="360" w:lineRule="auto"/>
        <w:ind w:right="154" w:firstLine="30"/>
        <w:jc w:val="both"/>
        <w:rPr>
          <w:sz w:val="24"/>
          <w:szCs w:val="24"/>
        </w:rPr>
      </w:pPr>
      <w:r w:rsidRPr="00924FF8">
        <w:rPr>
          <w:b/>
          <w:color w:val="000000"/>
          <w:sz w:val="24"/>
          <w:szCs w:val="24"/>
        </w:rPr>
        <w:t xml:space="preserve">Структурное подразделение, где реализуется программа: </w:t>
      </w:r>
      <w:r w:rsidRPr="00924FF8">
        <w:rPr>
          <w:sz w:val="24"/>
          <w:szCs w:val="24"/>
        </w:rPr>
        <w:t xml:space="preserve">Базовое структурное подразделение сетевой программы </w:t>
      </w:r>
      <w:r w:rsidR="00D90394" w:rsidRPr="00924FF8">
        <w:rPr>
          <w:sz w:val="24"/>
          <w:szCs w:val="24"/>
        </w:rPr>
        <w:t>Высшая школа</w:t>
      </w:r>
      <w:r w:rsidR="00D90394" w:rsidRPr="00924FF8">
        <w:rPr>
          <w:sz w:val="24"/>
          <w:szCs w:val="24"/>
        </w:rPr>
        <w:tab/>
        <w:t>культурной политики и управления в гуманитарной сфере (факультет) Ломоносовский пр-т, д. 27, корп. 4, Москва, ГСП</w:t>
      </w:r>
      <w:r w:rsidR="00D90394" w:rsidRPr="00924FF8">
        <w:rPr>
          <w:sz w:val="24"/>
          <w:szCs w:val="24"/>
          <w:lang w:val="en-US"/>
        </w:rPr>
        <w:t xml:space="preserve">-1, 119192, </w:t>
      </w:r>
      <w:r w:rsidR="00D90394" w:rsidRPr="00924FF8">
        <w:rPr>
          <w:sz w:val="24"/>
          <w:szCs w:val="24"/>
        </w:rPr>
        <w:t>тел</w:t>
      </w:r>
      <w:r w:rsidR="00D90394" w:rsidRPr="00924FF8">
        <w:rPr>
          <w:sz w:val="24"/>
          <w:szCs w:val="24"/>
          <w:lang w:val="en-US"/>
        </w:rPr>
        <w:t>. 939-44-05, 939-44-06 e-mail: hsscm.msu@gmail.com</w:t>
      </w:r>
    </w:p>
    <w:p w14:paraId="7DC9964C" w14:textId="4D55C71B" w:rsidR="00D90394" w:rsidRPr="00924FF8" w:rsidRDefault="00AD3D16" w:rsidP="00D90394">
      <w:pPr>
        <w:pStyle w:val="a5"/>
        <w:numPr>
          <w:ilvl w:val="1"/>
          <w:numId w:val="3"/>
        </w:numPr>
        <w:ind w:firstLine="30"/>
        <w:rPr>
          <w:color w:val="000000"/>
          <w:sz w:val="24"/>
          <w:szCs w:val="24"/>
        </w:rPr>
      </w:pPr>
      <w:r w:rsidRPr="00924FF8">
        <w:rPr>
          <w:b/>
          <w:color w:val="000000"/>
          <w:sz w:val="24"/>
          <w:szCs w:val="24"/>
        </w:rPr>
        <w:t xml:space="preserve">Фактический адрес/адреса реализации программы: </w:t>
      </w:r>
      <w:r w:rsidR="00D90394" w:rsidRPr="00924FF8">
        <w:rPr>
          <w:color w:val="000000"/>
          <w:sz w:val="24"/>
          <w:szCs w:val="24"/>
        </w:rPr>
        <w:t>Ломоносовский пр-т, д. 27, корп. 4, Москва, ГСП-1, 119192, тел. 939-44-05,  939-44-06  e-mail: dekan.hsscm@org.msu.ru</w:t>
      </w:r>
    </w:p>
    <w:p w14:paraId="66406488" w14:textId="77777777" w:rsidR="00154BFF" w:rsidRPr="00924FF8" w:rsidRDefault="00AD3D1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49"/>
        </w:tabs>
        <w:spacing w:before="5" w:line="357" w:lineRule="auto"/>
        <w:ind w:right="155" w:firstLine="0"/>
        <w:jc w:val="both"/>
        <w:rPr>
          <w:color w:val="000000"/>
          <w:sz w:val="24"/>
          <w:szCs w:val="24"/>
        </w:rPr>
      </w:pPr>
      <w:r w:rsidRPr="00924FF8">
        <w:rPr>
          <w:b/>
          <w:color w:val="000000"/>
          <w:sz w:val="24"/>
          <w:szCs w:val="24"/>
        </w:rPr>
        <w:t xml:space="preserve">Максимально возможное число аспирантов, одновременно обучающихся на данной программе </w:t>
      </w:r>
      <w:r w:rsidRPr="00924FF8">
        <w:rPr>
          <w:color w:val="000000"/>
          <w:sz w:val="24"/>
          <w:szCs w:val="24"/>
        </w:rPr>
        <w:t xml:space="preserve">– </w:t>
      </w:r>
      <w:r w:rsidRPr="00924FF8">
        <w:rPr>
          <w:sz w:val="24"/>
          <w:szCs w:val="24"/>
        </w:rPr>
        <w:t>5</w:t>
      </w:r>
      <w:r w:rsidRPr="00924FF8">
        <w:rPr>
          <w:color w:val="000000"/>
          <w:sz w:val="24"/>
          <w:szCs w:val="24"/>
        </w:rPr>
        <w:t xml:space="preserve"> человек без учета лиц, находящихся в академическом отпуске или отпуске по беременности и родам/по уходу за ребенком. </w:t>
      </w:r>
    </w:p>
    <w:p w14:paraId="4F5DA772" w14:textId="77777777" w:rsidR="00154BFF" w:rsidRPr="00924FF8" w:rsidRDefault="00AD3D1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"/>
        </w:tabs>
        <w:spacing w:before="3"/>
        <w:ind w:left="533" w:hanging="422"/>
        <w:jc w:val="both"/>
        <w:rPr>
          <w:color w:val="000000"/>
          <w:sz w:val="24"/>
          <w:szCs w:val="24"/>
        </w:rPr>
      </w:pPr>
      <w:r w:rsidRPr="00924FF8">
        <w:rPr>
          <w:color w:val="000000"/>
          <w:sz w:val="24"/>
          <w:szCs w:val="24"/>
        </w:rPr>
        <w:t>Кадровые условия реализации программы: приложение 1 к программе.</w:t>
      </w:r>
    </w:p>
    <w:p w14:paraId="56EDABC9" w14:textId="77777777" w:rsidR="00154BFF" w:rsidRPr="00924FF8" w:rsidRDefault="00AD3D1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"/>
        </w:tabs>
        <w:spacing w:before="139"/>
        <w:ind w:left="533" w:hanging="422"/>
        <w:jc w:val="both"/>
        <w:rPr>
          <w:color w:val="000000"/>
          <w:sz w:val="24"/>
          <w:szCs w:val="24"/>
        </w:rPr>
      </w:pPr>
      <w:r w:rsidRPr="00924FF8">
        <w:rPr>
          <w:color w:val="000000"/>
          <w:sz w:val="24"/>
          <w:szCs w:val="24"/>
        </w:rPr>
        <w:t>Материально-технические условия реализации программы: приложение 2 к программе.</w:t>
      </w:r>
    </w:p>
    <w:p w14:paraId="76E42305" w14:textId="77777777" w:rsidR="00154BFF" w:rsidRPr="00924FF8" w:rsidRDefault="00AD3D1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"/>
        </w:tabs>
        <w:spacing w:before="137"/>
        <w:ind w:left="533" w:hanging="422"/>
        <w:jc w:val="both"/>
        <w:rPr>
          <w:color w:val="000000"/>
          <w:sz w:val="24"/>
          <w:szCs w:val="24"/>
        </w:rPr>
        <w:sectPr w:rsidR="00154BFF" w:rsidRPr="00924FF8">
          <w:pgSz w:w="12240" w:h="15840"/>
          <w:pgMar w:top="1060" w:right="460" w:bottom="780" w:left="1020" w:header="0" w:footer="505" w:gutter="0"/>
          <w:cols w:space="720"/>
        </w:sectPr>
      </w:pPr>
      <w:r w:rsidRPr="00924FF8">
        <w:rPr>
          <w:color w:val="000000"/>
          <w:sz w:val="24"/>
          <w:szCs w:val="24"/>
        </w:rPr>
        <w:t>Информационное и учебно-методическое обеспечение программы: приложение 3 к программе.</w:t>
      </w:r>
    </w:p>
    <w:p w14:paraId="29207153" w14:textId="77777777" w:rsidR="00154BFF" w:rsidRPr="00924FF8" w:rsidRDefault="00AD3D16">
      <w:pPr>
        <w:spacing w:before="72"/>
        <w:ind w:left="4381"/>
        <w:rPr>
          <w:b/>
          <w:sz w:val="24"/>
          <w:szCs w:val="24"/>
        </w:rPr>
      </w:pPr>
      <w:r w:rsidRPr="00924FF8">
        <w:rPr>
          <w:b/>
          <w:color w:val="21272E"/>
          <w:sz w:val="24"/>
          <w:szCs w:val="24"/>
        </w:rPr>
        <w:t>НАУЧНЫЙ КОМПОНЕНТ</w:t>
      </w:r>
    </w:p>
    <w:p w14:paraId="5CA85664" w14:textId="4AA646D1" w:rsidR="00154BFF" w:rsidRPr="00924FF8" w:rsidRDefault="00AD3D16">
      <w:pPr>
        <w:pStyle w:val="1"/>
        <w:ind w:left="255" w:right="297"/>
        <w:jc w:val="center"/>
        <w:rPr>
          <w:sz w:val="24"/>
          <w:szCs w:val="24"/>
        </w:rPr>
      </w:pPr>
      <w:r w:rsidRPr="00924FF8">
        <w:rPr>
          <w:sz w:val="24"/>
          <w:szCs w:val="24"/>
        </w:rPr>
        <w:t>План научной деятельности программы аспирантур</w:t>
      </w:r>
      <w:r w:rsidR="006C2CD0" w:rsidRPr="00924FF8">
        <w:rPr>
          <w:sz w:val="24"/>
          <w:szCs w:val="24"/>
        </w:rPr>
        <w:t>ы Государственное управление и отраслевые политики</w:t>
      </w:r>
      <w:r w:rsidRPr="00924FF8">
        <w:rPr>
          <w:sz w:val="24"/>
          <w:szCs w:val="24"/>
        </w:rPr>
        <w:t xml:space="preserve"> (12</w:t>
      </w:r>
      <w:r w:rsidR="00D90394" w:rsidRPr="00924FF8">
        <w:rPr>
          <w:sz w:val="24"/>
          <w:szCs w:val="24"/>
        </w:rPr>
        <w:t>9</w:t>
      </w:r>
      <w:r w:rsidRPr="00924FF8">
        <w:rPr>
          <w:sz w:val="24"/>
          <w:szCs w:val="24"/>
        </w:rPr>
        <w:t>-01-0</w:t>
      </w:r>
      <w:r w:rsidR="00D90394" w:rsidRPr="00924FF8">
        <w:rPr>
          <w:sz w:val="24"/>
          <w:szCs w:val="24"/>
        </w:rPr>
        <w:t>0</w:t>
      </w:r>
      <w:r w:rsidRPr="00924FF8">
        <w:rPr>
          <w:sz w:val="24"/>
          <w:szCs w:val="24"/>
        </w:rPr>
        <w:t>-5</w:t>
      </w:r>
      <w:r w:rsidR="007C71C1" w:rsidRPr="00924FF8">
        <w:rPr>
          <w:sz w:val="24"/>
          <w:szCs w:val="24"/>
        </w:rPr>
        <w:t>5</w:t>
      </w:r>
      <w:r w:rsidR="006C2CD0" w:rsidRPr="00924FF8">
        <w:rPr>
          <w:sz w:val="24"/>
          <w:szCs w:val="24"/>
        </w:rPr>
        <w:t>3</w:t>
      </w:r>
      <w:r w:rsidRPr="00924FF8">
        <w:rPr>
          <w:sz w:val="24"/>
          <w:szCs w:val="24"/>
        </w:rPr>
        <w:t>)</w:t>
      </w:r>
    </w:p>
    <w:p w14:paraId="410720FB" w14:textId="77777777" w:rsidR="00154BFF" w:rsidRPr="00924FF8" w:rsidRDefault="00154BFF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i/>
          <w:sz w:val="24"/>
          <w:szCs w:val="24"/>
        </w:rPr>
      </w:pPr>
    </w:p>
    <w:p w14:paraId="2A64DCF1" w14:textId="48DD2F8D" w:rsidR="00154BFF" w:rsidRPr="00924FF8" w:rsidRDefault="00AD3D16" w:rsidP="006C2CD0">
      <w:pPr>
        <w:spacing w:line="322" w:lineRule="auto"/>
        <w:ind w:left="112"/>
        <w:rPr>
          <w:b/>
          <w:sz w:val="24"/>
          <w:szCs w:val="24"/>
        </w:rPr>
      </w:pPr>
      <w:r w:rsidRPr="00924FF8">
        <w:rPr>
          <w:sz w:val="24"/>
          <w:szCs w:val="24"/>
        </w:rPr>
        <w:t xml:space="preserve">Научная специальность: </w:t>
      </w:r>
      <w:r w:rsidR="006C2CD0" w:rsidRPr="00924FF8">
        <w:rPr>
          <w:b/>
          <w:sz w:val="24"/>
          <w:szCs w:val="24"/>
        </w:rPr>
        <w:t xml:space="preserve">5.5.3. Государственное управление и отраслевые политики </w:t>
      </w:r>
      <w:r w:rsidRPr="00924FF8">
        <w:rPr>
          <w:sz w:val="24"/>
          <w:szCs w:val="24"/>
        </w:rPr>
        <w:t xml:space="preserve">Направленность: </w:t>
      </w:r>
      <w:r w:rsidR="007C71C1" w:rsidRPr="00924FF8">
        <w:rPr>
          <w:b/>
          <w:sz w:val="24"/>
          <w:szCs w:val="24"/>
        </w:rPr>
        <w:t>Политология</w:t>
      </w:r>
    </w:p>
    <w:p w14:paraId="7A7CCB1C" w14:textId="77777777" w:rsidR="00154BFF" w:rsidRPr="00924FF8" w:rsidRDefault="00AD3D16">
      <w:pPr>
        <w:ind w:left="112"/>
        <w:jc w:val="both"/>
        <w:rPr>
          <w:sz w:val="24"/>
          <w:szCs w:val="24"/>
        </w:rPr>
      </w:pPr>
      <w:r w:rsidRPr="00924FF8">
        <w:rPr>
          <w:sz w:val="24"/>
          <w:szCs w:val="24"/>
        </w:rPr>
        <w:t>Научная (научно-исследовательская) деятельность по данной образовательной программе направлена на подготовку диссертации на соискание ученой степени кандидата наук к защите и включает в себя проведение научного исследования, подготовку публикаций, в которых излагаются основные научные результаты диссертации, в рецензируемых научных изданиях, в приравненных к ним научных изданиях, индексируемых в международных базах данных Web of Science и Scopus и международных базах данных, определяемых в соответствии с рекомендацией Высшей аттестационной комиссии при Министерстве науки и высшего образования Российской Федерации, а также в научных изданиях, индексируемых в наукометрической базе данных Russian Science Citation Index (RSCI), и (или) заявок на патенты на изобретения, полезные модели, промышленные образцы, селекционные достижения, свидетельства о государственной регистрации программ для электронных вычислительных машин, баз данных, топологий интегральных микросхем.</w:t>
      </w:r>
    </w:p>
    <w:p w14:paraId="2088EEE7" w14:textId="77777777" w:rsidR="00154BFF" w:rsidRPr="00924FF8" w:rsidRDefault="00154BF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4041E5F7" w14:textId="77777777" w:rsidR="00154BFF" w:rsidRPr="00924FF8" w:rsidRDefault="00154BFF">
      <w:pPr>
        <w:pBdr>
          <w:top w:val="nil"/>
          <w:left w:val="nil"/>
          <w:bottom w:val="nil"/>
          <w:right w:val="nil"/>
          <w:between w:val="nil"/>
        </w:pBdr>
        <w:spacing w:before="9" w:after="1"/>
        <w:rPr>
          <w:b/>
          <w:color w:val="000000"/>
          <w:sz w:val="24"/>
          <w:szCs w:val="24"/>
        </w:rPr>
      </w:pPr>
    </w:p>
    <w:tbl>
      <w:tblPr>
        <w:tblStyle w:val="affc"/>
        <w:tblW w:w="1079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49"/>
        <w:gridCol w:w="3549"/>
        <w:gridCol w:w="1559"/>
        <w:gridCol w:w="4536"/>
      </w:tblGrid>
      <w:tr w:rsidR="00154BFF" w:rsidRPr="00924FF8" w14:paraId="37505B56" w14:textId="77777777" w:rsidTr="00D90394">
        <w:trPr>
          <w:trHeight w:val="1105"/>
        </w:trPr>
        <w:tc>
          <w:tcPr>
            <w:tcW w:w="1149" w:type="dxa"/>
            <w:shd w:val="clear" w:color="auto" w:fill="auto"/>
          </w:tcPr>
          <w:p w14:paraId="3B200A99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549" w:type="dxa"/>
            <w:shd w:val="clear" w:color="auto" w:fill="auto"/>
          </w:tcPr>
          <w:p w14:paraId="57436F90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8"/>
              <w:jc w:val="both"/>
              <w:rPr>
                <w:b/>
                <w:color w:val="000000"/>
                <w:sz w:val="24"/>
                <w:szCs w:val="24"/>
              </w:rPr>
            </w:pPr>
            <w:r w:rsidRPr="00924FF8">
              <w:rPr>
                <w:b/>
                <w:color w:val="000000"/>
                <w:sz w:val="24"/>
                <w:szCs w:val="24"/>
              </w:rPr>
              <w:t>Этапы освоения научного компонента программы аспирантуры и итоговая аттестация</w:t>
            </w:r>
          </w:p>
        </w:tc>
        <w:tc>
          <w:tcPr>
            <w:tcW w:w="1559" w:type="dxa"/>
            <w:shd w:val="clear" w:color="auto" w:fill="auto"/>
          </w:tcPr>
          <w:p w14:paraId="511BDB4D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8" w:right="-117"/>
              <w:rPr>
                <w:b/>
                <w:color w:val="000000"/>
                <w:sz w:val="24"/>
                <w:szCs w:val="24"/>
              </w:rPr>
            </w:pPr>
            <w:r w:rsidRPr="00924FF8">
              <w:rPr>
                <w:b/>
                <w:color w:val="000000"/>
                <w:sz w:val="24"/>
                <w:szCs w:val="24"/>
              </w:rPr>
              <w:t>Год обучения (курс)</w:t>
            </w:r>
          </w:p>
        </w:tc>
        <w:tc>
          <w:tcPr>
            <w:tcW w:w="4536" w:type="dxa"/>
            <w:shd w:val="clear" w:color="auto" w:fill="auto"/>
          </w:tcPr>
          <w:p w14:paraId="34B8F9B5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501" w:right="1487"/>
              <w:jc w:val="center"/>
              <w:rPr>
                <w:b/>
                <w:color w:val="000000"/>
                <w:sz w:val="24"/>
                <w:szCs w:val="24"/>
              </w:rPr>
            </w:pPr>
            <w:r w:rsidRPr="00924FF8">
              <w:rPr>
                <w:b/>
                <w:color w:val="000000"/>
                <w:sz w:val="24"/>
                <w:szCs w:val="24"/>
              </w:rPr>
              <w:t>Результаты</w:t>
            </w:r>
          </w:p>
        </w:tc>
      </w:tr>
      <w:tr w:rsidR="00154BFF" w:rsidRPr="00924FF8" w14:paraId="5D058B08" w14:textId="77777777" w:rsidTr="00D90394">
        <w:trPr>
          <w:trHeight w:val="551"/>
        </w:trPr>
        <w:tc>
          <w:tcPr>
            <w:tcW w:w="4698" w:type="dxa"/>
            <w:gridSpan w:val="2"/>
            <w:shd w:val="clear" w:color="auto" w:fill="auto"/>
          </w:tcPr>
          <w:p w14:paraId="20CCD021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38" w:hanging="360"/>
              <w:rPr>
                <w:b/>
                <w:color w:val="000000"/>
                <w:sz w:val="24"/>
                <w:szCs w:val="24"/>
              </w:rPr>
            </w:pPr>
            <w:r w:rsidRPr="00924FF8">
              <w:rPr>
                <w:b/>
                <w:color w:val="000000"/>
                <w:sz w:val="24"/>
                <w:szCs w:val="24"/>
              </w:rPr>
              <w:t>1. Примерный план научного исследования</w:t>
            </w:r>
          </w:p>
        </w:tc>
        <w:tc>
          <w:tcPr>
            <w:tcW w:w="1559" w:type="dxa"/>
            <w:shd w:val="clear" w:color="auto" w:fill="auto"/>
          </w:tcPr>
          <w:p w14:paraId="6C594C51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38D1A075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54BFF" w:rsidRPr="00924FF8" w14:paraId="2220CCFB" w14:textId="77777777" w:rsidTr="00D90394">
        <w:trPr>
          <w:trHeight w:val="4416"/>
        </w:trPr>
        <w:tc>
          <w:tcPr>
            <w:tcW w:w="1149" w:type="dxa"/>
            <w:shd w:val="clear" w:color="auto" w:fill="auto"/>
          </w:tcPr>
          <w:p w14:paraId="38B3ACA4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right="117"/>
              <w:jc w:val="right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549" w:type="dxa"/>
            <w:shd w:val="clear" w:color="auto" w:fill="auto"/>
          </w:tcPr>
          <w:p w14:paraId="5FF2D748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3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Обоснование темы исследования с учетом требований:</w:t>
            </w:r>
          </w:p>
          <w:p w14:paraId="0239DED8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60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Паспорта научной специальности, Положения о присуждении ученых степеней (Постановление Правительства РФ от 24.09.2013 № 842)</w:t>
            </w:r>
          </w:p>
        </w:tc>
        <w:tc>
          <w:tcPr>
            <w:tcW w:w="1559" w:type="dxa"/>
            <w:shd w:val="clear" w:color="auto" w:fill="auto"/>
          </w:tcPr>
          <w:p w14:paraId="0126B759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14:paraId="4554919F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55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Представление темы аспирантом, с учетом требований:</w:t>
            </w:r>
          </w:p>
          <w:p w14:paraId="58636BC1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331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Паспорта научной специальности, Положения о присуждении ученых степеней (Постановление Правительства РФ от 24.09.2013 № 842), подтвержденное выпиской из протокола заседания кафедры, утверждённое Ученым советом, с последующим оформлением Приказа организации об утверждении темы</w:t>
            </w:r>
          </w:p>
          <w:p w14:paraId="7929A087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40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диссертации в рамках программ аспирантуры и основных направлений научно-исследовательской</w:t>
            </w:r>
          </w:p>
          <w:p w14:paraId="4D005DF1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деятельности организации</w:t>
            </w:r>
          </w:p>
        </w:tc>
      </w:tr>
      <w:tr w:rsidR="00154BFF" w:rsidRPr="00924FF8" w14:paraId="3A484CB1" w14:textId="77777777" w:rsidTr="00D90394">
        <w:trPr>
          <w:trHeight w:val="827"/>
        </w:trPr>
        <w:tc>
          <w:tcPr>
            <w:tcW w:w="1149" w:type="dxa"/>
            <w:shd w:val="clear" w:color="auto" w:fill="auto"/>
          </w:tcPr>
          <w:p w14:paraId="5F647846" w14:textId="77777777" w:rsidR="00154BFF" w:rsidRPr="00924FF8" w:rsidRDefault="00AD3D16" w:rsidP="00D9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right="82"/>
              <w:jc w:val="right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1.2.</w:t>
            </w:r>
          </w:p>
        </w:tc>
        <w:tc>
          <w:tcPr>
            <w:tcW w:w="3549" w:type="dxa"/>
            <w:shd w:val="clear" w:color="auto" w:fill="auto"/>
          </w:tcPr>
          <w:p w14:paraId="2C66ED06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3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Определение задач, этапов, методов исследования и форм</w:t>
            </w:r>
          </w:p>
          <w:p w14:paraId="039FBF9F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организации его проведения.</w:t>
            </w:r>
          </w:p>
        </w:tc>
        <w:tc>
          <w:tcPr>
            <w:tcW w:w="1559" w:type="dxa"/>
            <w:shd w:val="clear" w:color="auto" w:fill="auto"/>
          </w:tcPr>
          <w:p w14:paraId="2286F255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14:paraId="2E0B69DE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9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Индивидуальный план научной</w:t>
            </w:r>
          </w:p>
          <w:p w14:paraId="06E92BF7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407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деятельности аспиранта, заверенный научным руководителем</w:t>
            </w:r>
          </w:p>
        </w:tc>
      </w:tr>
      <w:tr w:rsidR="00154BFF" w:rsidRPr="00924FF8" w14:paraId="43B6FFC5" w14:textId="77777777" w:rsidTr="00D90394">
        <w:trPr>
          <w:trHeight w:val="839"/>
        </w:trPr>
        <w:tc>
          <w:tcPr>
            <w:tcW w:w="1149" w:type="dxa"/>
            <w:vMerge w:val="restart"/>
            <w:shd w:val="clear" w:color="auto" w:fill="auto"/>
          </w:tcPr>
          <w:p w14:paraId="02B2F15B" w14:textId="17B7B214" w:rsidR="00154BFF" w:rsidRPr="00924FF8" w:rsidRDefault="00D90394" w:rsidP="00D9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-99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 xml:space="preserve">    </w:t>
            </w:r>
            <w:r w:rsidR="00AD3D16" w:rsidRPr="00924FF8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3549" w:type="dxa"/>
            <w:shd w:val="clear" w:color="auto" w:fill="auto"/>
          </w:tcPr>
          <w:p w14:paraId="25E1D560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Проведение исследования:</w:t>
            </w:r>
          </w:p>
          <w:p w14:paraId="63C388E2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- анализ материалов исследования;</w:t>
            </w:r>
          </w:p>
        </w:tc>
        <w:tc>
          <w:tcPr>
            <w:tcW w:w="1559" w:type="dxa"/>
            <w:shd w:val="clear" w:color="auto" w:fill="auto"/>
          </w:tcPr>
          <w:p w14:paraId="5F67421B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14:paraId="175FF741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033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Доклад на заседании кафедры, подтвержденный выпиской из</w:t>
            </w:r>
          </w:p>
          <w:p w14:paraId="579D2C3D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протокола заседания кафедры.</w:t>
            </w:r>
          </w:p>
        </w:tc>
      </w:tr>
      <w:tr w:rsidR="00154BFF" w:rsidRPr="00924FF8" w14:paraId="201B86CE" w14:textId="77777777" w:rsidTr="00D90394">
        <w:trPr>
          <w:trHeight w:val="853"/>
        </w:trPr>
        <w:tc>
          <w:tcPr>
            <w:tcW w:w="1149" w:type="dxa"/>
            <w:vMerge/>
            <w:shd w:val="clear" w:color="auto" w:fill="auto"/>
          </w:tcPr>
          <w:p w14:paraId="5E7EF9B6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549" w:type="dxa"/>
            <w:shd w:val="clear" w:color="auto" w:fill="auto"/>
          </w:tcPr>
          <w:p w14:paraId="483EB074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17"/>
              <w:jc w:val="both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- обзор теоретической и методологической базы исследования;</w:t>
            </w:r>
          </w:p>
        </w:tc>
        <w:tc>
          <w:tcPr>
            <w:tcW w:w="1559" w:type="dxa"/>
            <w:shd w:val="clear" w:color="auto" w:fill="auto"/>
          </w:tcPr>
          <w:p w14:paraId="28043D37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45AD301C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869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Реферат, подписанный научным руководителем</w:t>
            </w:r>
          </w:p>
        </w:tc>
      </w:tr>
      <w:tr w:rsidR="00154BFF" w:rsidRPr="00924FF8" w14:paraId="2CC78B95" w14:textId="77777777" w:rsidTr="00D90394">
        <w:trPr>
          <w:trHeight w:val="1658"/>
        </w:trPr>
        <w:tc>
          <w:tcPr>
            <w:tcW w:w="1149" w:type="dxa"/>
            <w:vMerge/>
            <w:shd w:val="clear" w:color="auto" w:fill="auto"/>
          </w:tcPr>
          <w:p w14:paraId="5B0F3E23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549" w:type="dxa"/>
            <w:shd w:val="clear" w:color="auto" w:fill="auto"/>
          </w:tcPr>
          <w:p w14:paraId="72CFB27B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764"/>
              <w:jc w:val="both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- изучение материалов исследования с применением</w:t>
            </w:r>
          </w:p>
          <w:p w14:paraId="24FF1CDC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40"/>
              <w:jc w:val="both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отобранных методов и подходов и формирование исследовательской гипотезы;</w:t>
            </w:r>
          </w:p>
        </w:tc>
        <w:tc>
          <w:tcPr>
            <w:tcW w:w="1559" w:type="dxa"/>
            <w:shd w:val="clear" w:color="auto" w:fill="auto"/>
          </w:tcPr>
          <w:p w14:paraId="6A02E748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1,2</w:t>
            </w:r>
          </w:p>
        </w:tc>
        <w:tc>
          <w:tcPr>
            <w:tcW w:w="4536" w:type="dxa"/>
            <w:shd w:val="clear" w:color="auto" w:fill="auto"/>
          </w:tcPr>
          <w:p w14:paraId="0C6F9A50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60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Отчеты о проделанной работе в конце уч.года, принятые и подписанные научным руководителем, а также озвученные на заседании кафедры и подтвержденные выпиской из</w:t>
            </w:r>
          </w:p>
          <w:p w14:paraId="307FAAC8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9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протокола заседания.</w:t>
            </w:r>
          </w:p>
        </w:tc>
      </w:tr>
      <w:tr w:rsidR="00154BFF" w:rsidRPr="00924FF8" w14:paraId="3927AD7F" w14:textId="77777777" w:rsidTr="00D90394">
        <w:trPr>
          <w:trHeight w:val="827"/>
        </w:trPr>
        <w:tc>
          <w:tcPr>
            <w:tcW w:w="1149" w:type="dxa"/>
            <w:vMerge/>
            <w:shd w:val="clear" w:color="auto" w:fill="auto"/>
          </w:tcPr>
          <w:p w14:paraId="7E428D32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549" w:type="dxa"/>
            <w:shd w:val="clear" w:color="auto" w:fill="auto"/>
          </w:tcPr>
          <w:p w14:paraId="5A2FAE99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39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- формулировка выводов, полученных в результате</w:t>
            </w:r>
          </w:p>
          <w:p w14:paraId="724A1219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исследования;</w:t>
            </w:r>
          </w:p>
        </w:tc>
        <w:tc>
          <w:tcPr>
            <w:tcW w:w="1559" w:type="dxa"/>
            <w:shd w:val="clear" w:color="auto" w:fill="auto"/>
          </w:tcPr>
          <w:p w14:paraId="1EA54637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2,3</w:t>
            </w:r>
          </w:p>
        </w:tc>
        <w:tc>
          <w:tcPr>
            <w:tcW w:w="4536" w:type="dxa"/>
            <w:shd w:val="clear" w:color="auto" w:fill="auto"/>
          </w:tcPr>
          <w:p w14:paraId="45836CA5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160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Апробация в виде докладов и публикаций. Факт докладов</w:t>
            </w:r>
          </w:p>
          <w:p w14:paraId="5DEBC66A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9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подтверждается сертификатами</w:t>
            </w:r>
          </w:p>
        </w:tc>
      </w:tr>
      <w:tr w:rsidR="00D90394" w:rsidRPr="00924FF8" w14:paraId="420E2BB4" w14:textId="77777777" w:rsidTr="00D90394">
        <w:trPr>
          <w:trHeight w:val="827"/>
        </w:trPr>
        <w:tc>
          <w:tcPr>
            <w:tcW w:w="1149" w:type="dxa"/>
            <w:shd w:val="clear" w:color="auto" w:fill="auto"/>
          </w:tcPr>
          <w:p w14:paraId="087879B5" w14:textId="77777777" w:rsidR="00D90394" w:rsidRPr="00924FF8" w:rsidRDefault="00D90394" w:rsidP="00D9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549" w:type="dxa"/>
            <w:shd w:val="clear" w:color="auto" w:fill="auto"/>
          </w:tcPr>
          <w:p w14:paraId="10E1BC05" w14:textId="77777777" w:rsidR="00D90394" w:rsidRPr="00924FF8" w:rsidRDefault="00D90394" w:rsidP="00D9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39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EF6C630" w14:textId="77777777" w:rsidR="00D90394" w:rsidRPr="00924FF8" w:rsidRDefault="00D90394" w:rsidP="00D9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3BEBC23D" w14:textId="77777777" w:rsidR="00D90394" w:rsidRPr="00924FF8" w:rsidRDefault="00D90394" w:rsidP="00D9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09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участника конференции; факт</w:t>
            </w:r>
          </w:p>
          <w:p w14:paraId="1C1DE606" w14:textId="5E876C16" w:rsidR="00D90394" w:rsidRPr="00924FF8" w:rsidRDefault="00D90394" w:rsidP="00D9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160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публикации – ксерокопия статьи с выходными данными.</w:t>
            </w:r>
          </w:p>
        </w:tc>
      </w:tr>
      <w:tr w:rsidR="00D90394" w:rsidRPr="00924FF8" w14:paraId="048CC0DF" w14:textId="77777777" w:rsidTr="00D90394">
        <w:trPr>
          <w:trHeight w:val="827"/>
        </w:trPr>
        <w:tc>
          <w:tcPr>
            <w:tcW w:w="1149" w:type="dxa"/>
            <w:shd w:val="clear" w:color="auto" w:fill="auto"/>
          </w:tcPr>
          <w:p w14:paraId="75627EE1" w14:textId="77777777" w:rsidR="00D90394" w:rsidRPr="00924FF8" w:rsidRDefault="00D90394" w:rsidP="00D9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549" w:type="dxa"/>
            <w:shd w:val="clear" w:color="auto" w:fill="auto"/>
          </w:tcPr>
          <w:p w14:paraId="26CFDB44" w14:textId="77777777" w:rsidR="00D90394" w:rsidRPr="00924FF8" w:rsidRDefault="00D90394" w:rsidP="00D9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- оформление полученных</w:t>
            </w:r>
          </w:p>
          <w:p w14:paraId="5EAA67AF" w14:textId="0F1B98A5" w:rsidR="00D90394" w:rsidRPr="00924FF8" w:rsidRDefault="00D90394" w:rsidP="00D9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39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результатов исследования.</w:t>
            </w:r>
          </w:p>
        </w:tc>
        <w:tc>
          <w:tcPr>
            <w:tcW w:w="1559" w:type="dxa"/>
            <w:shd w:val="clear" w:color="auto" w:fill="auto"/>
          </w:tcPr>
          <w:p w14:paraId="4A589EC8" w14:textId="30BBBCB9" w:rsidR="00D90394" w:rsidRPr="00924FF8" w:rsidRDefault="00D90394" w:rsidP="00D9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14:paraId="2D43C353" w14:textId="77777777" w:rsidR="00D90394" w:rsidRPr="00924FF8" w:rsidRDefault="00D90394" w:rsidP="00D9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9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Завершенный текст диссертационного</w:t>
            </w:r>
          </w:p>
          <w:p w14:paraId="44D04250" w14:textId="1BA910E2" w:rsidR="00D90394" w:rsidRPr="00924FF8" w:rsidRDefault="00D90394" w:rsidP="00D9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09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исследования</w:t>
            </w:r>
          </w:p>
        </w:tc>
      </w:tr>
      <w:tr w:rsidR="00D90394" w:rsidRPr="00924FF8" w14:paraId="351E666F" w14:textId="77777777" w:rsidTr="00D90394">
        <w:trPr>
          <w:trHeight w:val="827"/>
        </w:trPr>
        <w:tc>
          <w:tcPr>
            <w:tcW w:w="1149" w:type="dxa"/>
            <w:shd w:val="clear" w:color="auto" w:fill="auto"/>
          </w:tcPr>
          <w:p w14:paraId="49EBD745" w14:textId="6A4C7674" w:rsidR="00D90394" w:rsidRPr="00924FF8" w:rsidRDefault="00D90394" w:rsidP="00D9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1.4.</w:t>
            </w:r>
          </w:p>
        </w:tc>
        <w:tc>
          <w:tcPr>
            <w:tcW w:w="3549" w:type="dxa"/>
            <w:shd w:val="clear" w:color="auto" w:fill="auto"/>
          </w:tcPr>
          <w:p w14:paraId="126940F2" w14:textId="77777777" w:rsidR="00D90394" w:rsidRPr="00924FF8" w:rsidRDefault="00D90394" w:rsidP="00D9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Апробация результатов</w:t>
            </w:r>
          </w:p>
          <w:p w14:paraId="77AE3FD7" w14:textId="6AED409B" w:rsidR="00D90394" w:rsidRPr="00924FF8" w:rsidRDefault="00D90394" w:rsidP="00D9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исследования</w:t>
            </w:r>
          </w:p>
        </w:tc>
        <w:tc>
          <w:tcPr>
            <w:tcW w:w="1559" w:type="dxa"/>
            <w:shd w:val="clear" w:color="auto" w:fill="auto"/>
          </w:tcPr>
          <w:p w14:paraId="2AD45918" w14:textId="77777777" w:rsidR="00D90394" w:rsidRPr="00924FF8" w:rsidRDefault="00D90394" w:rsidP="00D9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24"/>
                <w:szCs w:val="24"/>
              </w:rPr>
            </w:pPr>
          </w:p>
          <w:p w14:paraId="72D409C6" w14:textId="2F6ABF04" w:rsidR="00D90394" w:rsidRPr="00924FF8" w:rsidRDefault="00D90394" w:rsidP="00D9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1, 2, 3</w:t>
            </w:r>
          </w:p>
        </w:tc>
        <w:tc>
          <w:tcPr>
            <w:tcW w:w="4536" w:type="dxa"/>
            <w:shd w:val="clear" w:color="auto" w:fill="auto"/>
          </w:tcPr>
          <w:p w14:paraId="2D2ED95E" w14:textId="77777777" w:rsidR="00D90394" w:rsidRPr="00924FF8" w:rsidRDefault="00D90394" w:rsidP="00D9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9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Всероссийские и международные</w:t>
            </w:r>
          </w:p>
          <w:p w14:paraId="7955A79D" w14:textId="77777777" w:rsidR="00D90394" w:rsidRPr="00924FF8" w:rsidRDefault="00D90394" w:rsidP="00D9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конференции, в том числе</w:t>
            </w:r>
          </w:p>
          <w:p w14:paraId="660C2247" w14:textId="77777777" w:rsidR="00D90394" w:rsidRPr="00924FF8" w:rsidRDefault="00D90394" w:rsidP="00D9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81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конференции молодых ученых – выступление с докладом (не менее 5 за период обучения);</w:t>
            </w:r>
          </w:p>
          <w:p w14:paraId="7A8BDB86" w14:textId="77777777" w:rsidR="00D90394" w:rsidRPr="00924FF8" w:rsidRDefault="00D90394" w:rsidP="00D9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1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Журналы из списка RSCI и журналы ВАК, рекомендованные Ученым Советом МГУ имени М.В. Ломоносова</w:t>
            </w:r>
          </w:p>
          <w:p w14:paraId="6271ACCC" w14:textId="77777777" w:rsidR="00D90394" w:rsidRPr="00924FF8" w:rsidRDefault="00D90394" w:rsidP="00D9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089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– статьи (не менее 4 за период обучения)</w:t>
            </w:r>
          </w:p>
          <w:p w14:paraId="3DFEF789" w14:textId="77777777" w:rsidR="00D90394" w:rsidRPr="00924FF8" w:rsidRDefault="00D90394" w:rsidP="00D9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 w:right="976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Факт докладов подтверждается сертификатами участника</w:t>
            </w:r>
          </w:p>
          <w:p w14:paraId="4B87D5B5" w14:textId="796B0C0C" w:rsidR="00D90394" w:rsidRPr="00924FF8" w:rsidRDefault="00D90394" w:rsidP="00D9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9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конференции; факт публикации – ксерокопия статьи с выходными данными</w:t>
            </w:r>
          </w:p>
        </w:tc>
      </w:tr>
      <w:tr w:rsidR="00D90394" w:rsidRPr="00924FF8" w14:paraId="3599CB5C" w14:textId="77777777" w:rsidTr="00D90394">
        <w:trPr>
          <w:trHeight w:val="827"/>
        </w:trPr>
        <w:tc>
          <w:tcPr>
            <w:tcW w:w="1149" w:type="dxa"/>
            <w:shd w:val="clear" w:color="auto" w:fill="auto"/>
          </w:tcPr>
          <w:p w14:paraId="7F948F61" w14:textId="681B49D5" w:rsidR="00D90394" w:rsidRPr="00924FF8" w:rsidRDefault="00D90394" w:rsidP="00D9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1.5.</w:t>
            </w:r>
          </w:p>
        </w:tc>
        <w:tc>
          <w:tcPr>
            <w:tcW w:w="3549" w:type="dxa"/>
            <w:shd w:val="clear" w:color="auto" w:fill="auto"/>
          </w:tcPr>
          <w:p w14:paraId="79EC602B" w14:textId="77777777" w:rsidR="00D90394" w:rsidRPr="00924FF8" w:rsidRDefault="00D90394" w:rsidP="00D9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Аттестация по этапам выполнения</w:t>
            </w:r>
          </w:p>
          <w:p w14:paraId="014D6897" w14:textId="7C32521F" w:rsidR="00D90394" w:rsidRPr="00924FF8" w:rsidRDefault="00D90394" w:rsidP="00D9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научного исследования</w:t>
            </w:r>
          </w:p>
        </w:tc>
        <w:tc>
          <w:tcPr>
            <w:tcW w:w="1559" w:type="dxa"/>
            <w:shd w:val="clear" w:color="auto" w:fill="auto"/>
          </w:tcPr>
          <w:p w14:paraId="11B20F26" w14:textId="31855CE2" w:rsidR="00D90394" w:rsidRPr="00924FF8" w:rsidRDefault="00D90394" w:rsidP="00D9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1, 2, 3</w:t>
            </w:r>
          </w:p>
        </w:tc>
        <w:tc>
          <w:tcPr>
            <w:tcW w:w="4536" w:type="dxa"/>
            <w:shd w:val="clear" w:color="auto" w:fill="auto"/>
          </w:tcPr>
          <w:p w14:paraId="64491A0C" w14:textId="77777777" w:rsidR="00D90394" w:rsidRPr="00924FF8" w:rsidRDefault="00D90394" w:rsidP="00D9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9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Отчет аспиранта на заседании</w:t>
            </w:r>
          </w:p>
          <w:p w14:paraId="6379374B" w14:textId="77777777" w:rsidR="00D90394" w:rsidRPr="00924FF8" w:rsidRDefault="00D90394" w:rsidP="00D9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59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кафедры, научного подразделения. Подтверждается выпиской из протокола заседания</w:t>
            </w:r>
          </w:p>
          <w:p w14:paraId="3C4B1888" w14:textId="77777777" w:rsidR="00D90394" w:rsidRPr="00924FF8" w:rsidRDefault="00D90394" w:rsidP="00D9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Отзыв научного руководителя о</w:t>
            </w:r>
          </w:p>
          <w:p w14:paraId="76FBD14F" w14:textId="27F8DC8B" w:rsidR="00D90394" w:rsidRPr="00924FF8" w:rsidRDefault="00D90394" w:rsidP="00D9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9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проведении аспирантом этапов научно- исследовательской деятельности</w:t>
            </w:r>
          </w:p>
        </w:tc>
      </w:tr>
      <w:tr w:rsidR="00FC2EB6" w:rsidRPr="00924FF8" w14:paraId="713ECD13" w14:textId="77777777" w:rsidTr="00AB3F2D">
        <w:trPr>
          <w:trHeight w:val="827"/>
        </w:trPr>
        <w:tc>
          <w:tcPr>
            <w:tcW w:w="10793" w:type="dxa"/>
            <w:gridSpan w:val="4"/>
            <w:shd w:val="clear" w:color="auto" w:fill="auto"/>
          </w:tcPr>
          <w:p w14:paraId="00BD1798" w14:textId="7AA498B9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9"/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b/>
                <w:color w:val="000000"/>
                <w:sz w:val="24"/>
                <w:szCs w:val="24"/>
              </w:rPr>
              <w:t>2. План подготовки диссертации и публикаций</w:t>
            </w:r>
          </w:p>
        </w:tc>
      </w:tr>
      <w:tr w:rsidR="00FC2EB6" w:rsidRPr="00924FF8" w14:paraId="35953500" w14:textId="77777777" w:rsidTr="00D90394">
        <w:trPr>
          <w:trHeight w:val="827"/>
        </w:trPr>
        <w:tc>
          <w:tcPr>
            <w:tcW w:w="1149" w:type="dxa"/>
            <w:shd w:val="clear" w:color="auto" w:fill="auto"/>
          </w:tcPr>
          <w:p w14:paraId="43B703FB" w14:textId="1B58591C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549" w:type="dxa"/>
            <w:shd w:val="clear" w:color="auto" w:fill="auto"/>
          </w:tcPr>
          <w:p w14:paraId="12406F89" w14:textId="77777777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Обоснование структуры</w:t>
            </w:r>
          </w:p>
          <w:p w14:paraId="5F209B0F" w14:textId="4D038DB8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диссертации</w:t>
            </w:r>
          </w:p>
        </w:tc>
        <w:tc>
          <w:tcPr>
            <w:tcW w:w="1559" w:type="dxa"/>
            <w:shd w:val="clear" w:color="auto" w:fill="auto"/>
          </w:tcPr>
          <w:p w14:paraId="00E9775A" w14:textId="1C60B977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1, 2</w:t>
            </w:r>
          </w:p>
        </w:tc>
        <w:tc>
          <w:tcPr>
            <w:tcW w:w="4536" w:type="dxa"/>
            <w:shd w:val="clear" w:color="auto" w:fill="auto"/>
          </w:tcPr>
          <w:p w14:paraId="45B7DA1B" w14:textId="77777777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9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Выступление аспиранта с докладом на</w:t>
            </w:r>
          </w:p>
          <w:p w14:paraId="17947690" w14:textId="39370969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9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коллективном обсуждении, первичное рецензирование доклада научным руководителем</w:t>
            </w:r>
          </w:p>
        </w:tc>
      </w:tr>
      <w:tr w:rsidR="00FC2EB6" w:rsidRPr="00924FF8" w14:paraId="0ED89FAA" w14:textId="77777777" w:rsidTr="00D90394">
        <w:trPr>
          <w:trHeight w:val="827"/>
        </w:trPr>
        <w:tc>
          <w:tcPr>
            <w:tcW w:w="1149" w:type="dxa"/>
            <w:shd w:val="clear" w:color="auto" w:fill="auto"/>
          </w:tcPr>
          <w:p w14:paraId="0AD29903" w14:textId="1404E881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2.2.</w:t>
            </w:r>
          </w:p>
        </w:tc>
        <w:tc>
          <w:tcPr>
            <w:tcW w:w="3549" w:type="dxa"/>
            <w:shd w:val="clear" w:color="auto" w:fill="auto"/>
          </w:tcPr>
          <w:p w14:paraId="0F70E58D" w14:textId="77777777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Формирование разделов и глав</w:t>
            </w:r>
          </w:p>
          <w:p w14:paraId="4C44BC64" w14:textId="792314FB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диссертации</w:t>
            </w:r>
          </w:p>
        </w:tc>
        <w:tc>
          <w:tcPr>
            <w:tcW w:w="1559" w:type="dxa"/>
            <w:shd w:val="clear" w:color="auto" w:fill="auto"/>
          </w:tcPr>
          <w:p w14:paraId="03FC19EE" w14:textId="51E8DB51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1, 2, 3</w:t>
            </w:r>
          </w:p>
        </w:tc>
        <w:tc>
          <w:tcPr>
            <w:tcW w:w="4536" w:type="dxa"/>
            <w:shd w:val="clear" w:color="auto" w:fill="auto"/>
          </w:tcPr>
          <w:p w14:paraId="6D328F42" w14:textId="77777777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9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Выступление аспиранта с докладом на</w:t>
            </w:r>
          </w:p>
          <w:p w14:paraId="797B6B84" w14:textId="47AED934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9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коллективном обсуждении, первичное рецензирование доклада научным руководителем</w:t>
            </w:r>
          </w:p>
        </w:tc>
      </w:tr>
      <w:tr w:rsidR="00FC2EB6" w:rsidRPr="00924FF8" w14:paraId="26465FCA" w14:textId="77777777" w:rsidTr="00D90394">
        <w:trPr>
          <w:trHeight w:val="827"/>
        </w:trPr>
        <w:tc>
          <w:tcPr>
            <w:tcW w:w="1149" w:type="dxa"/>
            <w:shd w:val="clear" w:color="auto" w:fill="auto"/>
          </w:tcPr>
          <w:p w14:paraId="40DDB864" w14:textId="61A354E5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2.3.</w:t>
            </w:r>
          </w:p>
        </w:tc>
        <w:tc>
          <w:tcPr>
            <w:tcW w:w="3549" w:type="dxa"/>
            <w:shd w:val="clear" w:color="auto" w:fill="auto"/>
          </w:tcPr>
          <w:p w14:paraId="19CF6E0B" w14:textId="77777777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Оформление диссертации в</w:t>
            </w:r>
          </w:p>
          <w:p w14:paraId="14F7B01E" w14:textId="45BD60C8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соответствии с требованиями Положения о присуждении ученых степеней (Постановление Правительства РФ от 24.09.2013 № 842)</w:t>
            </w:r>
          </w:p>
        </w:tc>
        <w:tc>
          <w:tcPr>
            <w:tcW w:w="1559" w:type="dxa"/>
            <w:shd w:val="clear" w:color="auto" w:fill="auto"/>
          </w:tcPr>
          <w:p w14:paraId="7D2C35ED" w14:textId="0D36A8C2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14:paraId="04F4D4A0" w14:textId="77777777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9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Диссертация, первичное</w:t>
            </w:r>
          </w:p>
          <w:p w14:paraId="241DCCCB" w14:textId="3F8DAFCE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9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рецензирование диссертации научным руководителем</w:t>
            </w:r>
          </w:p>
        </w:tc>
      </w:tr>
      <w:tr w:rsidR="00FC2EB6" w:rsidRPr="00924FF8" w14:paraId="1A3F7D71" w14:textId="77777777" w:rsidTr="00D90394">
        <w:trPr>
          <w:trHeight w:val="827"/>
        </w:trPr>
        <w:tc>
          <w:tcPr>
            <w:tcW w:w="1149" w:type="dxa"/>
            <w:shd w:val="clear" w:color="auto" w:fill="auto"/>
          </w:tcPr>
          <w:p w14:paraId="69E6ED07" w14:textId="3E12B97C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2.4.</w:t>
            </w:r>
          </w:p>
        </w:tc>
        <w:tc>
          <w:tcPr>
            <w:tcW w:w="3549" w:type="dxa"/>
            <w:shd w:val="clear" w:color="auto" w:fill="auto"/>
          </w:tcPr>
          <w:p w14:paraId="399E35B9" w14:textId="77777777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Подготовка публикаций (других</w:t>
            </w:r>
          </w:p>
          <w:p w14:paraId="5B20249F" w14:textId="057FC36A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видов РИД в соответствии с п.5 ФГТ с учетом специфики специальности)</w:t>
            </w:r>
          </w:p>
        </w:tc>
        <w:tc>
          <w:tcPr>
            <w:tcW w:w="1559" w:type="dxa"/>
            <w:shd w:val="clear" w:color="auto" w:fill="auto"/>
          </w:tcPr>
          <w:p w14:paraId="7B29C3FF" w14:textId="11787EBF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2, 3</w:t>
            </w:r>
          </w:p>
        </w:tc>
        <w:tc>
          <w:tcPr>
            <w:tcW w:w="4536" w:type="dxa"/>
            <w:shd w:val="clear" w:color="auto" w:fill="auto"/>
          </w:tcPr>
          <w:p w14:paraId="56A31291" w14:textId="77777777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9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Публикации и /или справки о приеме в</w:t>
            </w:r>
          </w:p>
          <w:p w14:paraId="0C50FE7B" w14:textId="490C32D2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9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печать (заявки на РИД)</w:t>
            </w:r>
          </w:p>
        </w:tc>
      </w:tr>
      <w:tr w:rsidR="00FC2EB6" w:rsidRPr="00924FF8" w14:paraId="74663293" w14:textId="77777777" w:rsidTr="00AB3F2D">
        <w:trPr>
          <w:trHeight w:val="827"/>
        </w:trPr>
        <w:tc>
          <w:tcPr>
            <w:tcW w:w="4698" w:type="dxa"/>
            <w:gridSpan w:val="2"/>
            <w:shd w:val="clear" w:color="auto" w:fill="auto"/>
          </w:tcPr>
          <w:p w14:paraId="7EB0CDC5" w14:textId="163B369C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b/>
                <w:color w:val="000000"/>
                <w:sz w:val="24"/>
                <w:szCs w:val="24"/>
              </w:rPr>
              <w:t>3. Итоговая аттестация</w:t>
            </w:r>
          </w:p>
        </w:tc>
        <w:tc>
          <w:tcPr>
            <w:tcW w:w="1559" w:type="dxa"/>
            <w:shd w:val="clear" w:color="auto" w:fill="auto"/>
          </w:tcPr>
          <w:p w14:paraId="5FD2EA03" w14:textId="4EE61B3E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14:paraId="39686136" w14:textId="77777777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9"/>
              <w:rPr>
                <w:color w:val="000000"/>
                <w:sz w:val="24"/>
                <w:szCs w:val="24"/>
              </w:rPr>
            </w:pPr>
          </w:p>
        </w:tc>
      </w:tr>
      <w:tr w:rsidR="00FC2EB6" w:rsidRPr="00924FF8" w14:paraId="301D88CE" w14:textId="77777777" w:rsidTr="00D90394">
        <w:trPr>
          <w:trHeight w:val="827"/>
        </w:trPr>
        <w:tc>
          <w:tcPr>
            <w:tcW w:w="1149" w:type="dxa"/>
            <w:shd w:val="clear" w:color="auto" w:fill="auto"/>
          </w:tcPr>
          <w:p w14:paraId="10F2EC39" w14:textId="66754124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3.1.</w:t>
            </w:r>
          </w:p>
        </w:tc>
        <w:tc>
          <w:tcPr>
            <w:tcW w:w="3549" w:type="dxa"/>
            <w:shd w:val="clear" w:color="auto" w:fill="auto"/>
          </w:tcPr>
          <w:p w14:paraId="7F51A116" w14:textId="77777777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24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Представление диссертации на кафедру, в научное подразделение</w:t>
            </w:r>
          </w:p>
          <w:p w14:paraId="525D0CC4" w14:textId="799DD3D5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для назначения рецензентов</w:t>
            </w:r>
          </w:p>
        </w:tc>
        <w:tc>
          <w:tcPr>
            <w:tcW w:w="1559" w:type="dxa"/>
            <w:shd w:val="clear" w:color="auto" w:fill="auto"/>
          </w:tcPr>
          <w:p w14:paraId="56BF8EAC" w14:textId="60C6D778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0DD143AA" w14:textId="11A10B8E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9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Отзыв научного руководителя</w:t>
            </w:r>
          </w:p>
        </w:tc>
      </w:tr>
      <w:tr w:rsidR="00FC2EB6" w:rsidRPr="00924FF8" w14:paraId="043E4363" w14:textId="77777777" w:rsidTr="00D90394">
        <w:trPr>
          <w:trHeight w:val="827"/>
        </w:trPr>
        <w:tc>
          <w:tcPr>
            <w:tcW w:w="1149" w:type="dxa"/>
            <w:shd w:val="clear" w:color="auto" w:fill="auto"/>
          </w:tcPr>
          <w:p w14:paraId="68FFA76F" w14:textId="1DAC683A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3.2.</w:t>
            </w:r>
          </w:p>
        </w:tc>
        <w:tc>
          <w:tcPr>
            <w:tcW w:w="3549" w:type="dxa"/>
            <w:shd w:val="clear" w:color="auto" w:fill="auto"/>
          </w:tcPr>
          <w:p w14:paraId="6A450021" w14:textId="77777777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Рецензирование диссертации</w:t>
            </w:r>
          </w:p>
          <w:p w14:paraId="32C74C1B" w14:textId="7422DF02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внутренними и /или внешними рецензентами</w:t>
            </w:r>
          </w:p>
        </w:tc>
        <w:tc>
          <w:tcPr>
            <w:tcW w:w="1559" w:type="dxa"/>
            <w:shd w:val="clear" w:color="auto" w:fill="auto"/>
          </w:tcPr>
          <w:p w14:paraId="22BF682D" w14:textId="4744F275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3337FE7D" w14:textId="77777777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9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Не менее 2 рецензий, выполненных</w:t>
            </w:r>
          </w:p>
          <w:p w14:paraId="240C3AF3" w14:textId="062ACA78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9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внутренними и/или внешними рецензентами, содержащих рекомендации по представлению к защите. Рецензии должны соответствовать установленным требованиям и быть официально заверенными.</w:t>
            </w:r>
          </w:p>
        </w:tc>
      </w:tr>
      <w:tr w:rsidR="00FC2EB6" w:rsidRPr="00924FF8" w14:paraId="4E85BFAC" w14:textId="77777777" w:rsidTr="00D90394">
        <w:trPr>
          <w:trHeight w:val="827"/>
        </w:trPr>
        <w:tc>
          <w:tcPr>
            <w:tcW w:w="1149" w:type="dxa"/>
            <w:shd w:val="clear" w:color="auto" w:fill="auto"/>
          </w:tcPr>
          <w:p w14:paraId="7234D963" w14:textId="25A7A2DA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3.3.</w:t>
            </w:r>
          </w:p>
        </w:tc>
        <w:tc>
          <w:tcPr>
            <w:tcW w:w="3549" w:type="dxa"/>
            <w:shd w:val="clear" w:color="auto" w:fill="auto"/>
          </w:tcPr>
          <w:p w14:paraId="32A614E4" w14:textId="77777777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Оценка диссертации на предмет ее</w:t>
            </w:r>
          </w:p>
          <w:p w14:paraId="287C4A9E" w14:textId="77777777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соответствия критериям, установленным в соответствии с ФЗ «О науке и государственной технической политике» на кафедре, в научном подразделении, в</w:t>
            </w:r>
          </w:p>
          <w:p w14:paraId="70849762" w14:textId="4347566E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межкафедральном объединении и т.д. (количество обсуждений определяется организацией)</w:t>
            </w:r>
          </w:p>
        </w:tc>
        <w:tc>
          <w:tcPr>
            <w:tcW w:w="1559" w:type="dxa"/>
            <w:shd w:val="clear" w:color="auto" w:fill="auto"/>
          </w:tcPr>
          <w:p w14:paraId="29B08483" w14:textId="3B164081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73D85D71" w14:textId="78116435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9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Протокол заседания комиссии</w:t>
            </w:r>
          </w:p>
        </w:tc>
      </w:tr>
      <w:tr w:rsidR="00FC2EB6" w:rsidRPr="00924FF8" w14:paraId="65ABDCEE" w14:textId="77777777" w:rsidTr="00D90394">
        <w:trPr>
          <w:trHeight w:val="827"/>
        </w:trPr>
        <w:tc>
          <w:tcPr>
            <w:tcW w:w="1149" w:type="dxa"/>
            <w:shd w:val="clear" w:color="auto" w:fill="auto"/>
          </w:tcPr>
          <w:p w14:paraId="4F7E4CB4" w14:textId="787867BB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3.4.</w:t>
            </w:r>
          </w:p>
        </w:tc>
        <w:tc>
          <w:tcPr>
            <w:tcW w:w="3549" w:type="dxa"/>
            <w:shd w:val="clear" w:color="auto" w:fill="auto"/>
          </w:tcPr>
          <w:p w14:paraId="4E3E4EE6" w14:textId="77777777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Подготовка заключения по итогам</w:t>
            </w:r>
          </w:p>
          <w:p w14:paraId="3B51741A" w14:textId="47659AF5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оценки диссертации</w:t>
            </w:r>
          </w:p>
        </w:tc>
        <w:tc>
          <w:tcPr>
            <w:tcW w:w="1559" w:type="dxa"/>
            <w:shd w:val="clear" w:color="auto" w:fill="auto"/>
          </w:tcPr>
          <w:p w14:paraId="3EDFD3B3" w14:textId="5FB57213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4CECE253" w14:textId="77777777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9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Заключение о соответствии</w:t>
            </w:r>
          </w:p>
          <w:p w14:paraId="36B366EA" w14:textId="77777777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диссертации критериям,</w:t>
            </w:r>
          </w:p>
          <w:p w14:paraId="1B7FF3E7" w14:textId="77777777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09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установленным в соответствии с ФЗ «О науке и государственной научно- технической политике» готовится научным подразделением, в котором проходила итоговая аттестация</w:t>
            </w:r>
          </w:p>
          <w:p w14:paraId="2BC95418" w14:textId="16BCB70B" w:rsidR="00FC2EB6" w:rsidRPr="00924FF8" w:rsidRDefault="00FC2EB6" w:rsidP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9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(кафедра, научное подразделение, межкафедральное объединение) и заверяется руководителем организации.</w:t>
            </w:r>
          </w:p>
        </w:tc>
      </w:tr>
    </w:tbl>
    <w:p w14:paraId="4237A493" w14:textId="77777777" w:rsidR="00154BFF" w:rsidRPr="00924FF8" w:rsidRDefault="00154BFF">
      <w:pPr>
        <w:spacing w:line="264" w:lineRule="auto"/>
        <w:rPr>
          <w:sz w:val="24"/>
          <w:szCs w:val="24"/>
        </w:rPr>
        <w:sectPr w:rsidR="00154BFF" w:rsidRPr="00924FF8">
          <w:pgSz w:w="12240" w:h="15840"/>
          <w:pgMar w:top="1060" w:right="460" w:bottom="780" w:left="1020" w:header="0" w:footer="505" w:gutter="0"/>
          <w:cols w:space="720"/>
        </w:sectPr>
      </w:pPr>
    </w:p>
    <w:p w14:paraId="247E4293" w14:textId="77777777" w:rsidR="00154BFF" w:rsidRPr="00924FF8" w:rsidRDefault="00154BFF">
      <w:pPr>
        <w:rPr>
          <w:sz w:val="24"/>
          <w:szCs w:val="24"/>
        </w:rPr>
      </w:pPr>
    </w:p>
    <w:p w14:paraId="1CDB9E36" w14:textId="77777777" w:rsidR="00154BFF" w:rsidRPr="00924FF8" w:rsidRDefault="00154B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p w14:paraId="70DB922A" w14:textId="77777777" w:rsidR="00154BFF" w:rsidRPr="00924FF8" w:rsidRDefault="00154BFF">
      <w:pPr>
        <w:rPr>
          <w:sz w:val="24"/>
          <w:szCs w:val="24"/>
        </w:rPr>
      </w:pPr>
    </w:p>
    <w:p w14:paraId="32833FE2" w14:textId="77777777" w:rsidR="00154BFF" w:rsidRPr="00924FF8" w:rsidRDefault="00154BFF">
      <w:pPr>
        <w:rPr>
          <w:sz w:val="24"/>
          <w:szCs w:val="24"/>
        </w:rPr>
      </w:pPr>
    </w:p>
    <w:p w14:paraId="76E083E1" w14:textId="77777777" w:rsidR="00154BFF" w:rsidRPr="00924FF8" w:rsidRDefault="00AD3D16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929"/>
          <w:tab w:val="left" w:pos="3930"/>
        </w:tabs>
        <w:spacing w:before="71"/>
        <w:ind w:hanging="721"/>
        <w:jc w:val="both"/>
        <w:rPr>
          <w:b/>
          <w:color w:val="000000"/>
          <w:sz w:val="24"/>
          <w:szCs w:val="24"/>
        </w:rPr>
      </w:pPr>
      <w:r w:rsidRPr="00924FF8">
        <w:rPr>
          <w:b/>
          <w:color w:val="000000"/>
          <w:sz w:val="24"/>
          <w:szCs w:val="24"/>
        </w:rPr>
        <w:t>ОБРАЗОВАТЕЛЬНЫЙ КОМПОНЕНТ</w:t>
      </w:r>
    </w:p>
    <w:p w14:paraId="1E30468D" w14:textId="7C4837A0" w:rsidR="00154BFF" w:rsidRPr="00924FF8" w:rsidRDefault="00AD3D16">
      <w:pPr>
        <w:spacing w:before="174" w:line="259" w:lineRule="auto"/>
        <w:ind w:left="4138" w:right="338" w:hanging="3483"/>
        <w:rPr>
          <w:i/>
          <w:sz w:val="24"/>
          <w:szCs w:val="24"/>
        </w:rPr>
      </w:pPr>
      <w:r w:rsidRPr="00924FF8">
        <w:rPr>
          <w:b/>
          <w:sz w:val="24"/>
          <w:szCs w:val="24"/>
        </w:rPr>
        <w:t xml:space="preserve">Учебный план программы аспирантуры </w:t>
      </w:r>
      <w:r w:rsidR="006C2CD0" w:rsidRPr="00924FF8">
        <w:rPr>
          <w:sz w:val="24"/>
          <w:szCs w:val="24"/>
        </w:rPr>
        <w:t xml:space="preserve">Государственное управление и отраслевые политики </w:t>
      </w:r>
      <w:r w:rsidRPr="00924FF8">
        <w:rPr>
          <w:sz w:val="24"/>
          <w:szCs w:val="24"/>
        </w:rPr>
        <w:t>(12</w:t>
      </w:r>
      <w:r w:rsidR="00FC2EB6" w:rsidRPr="00924FF8">
        <w:rPr>
          <w:sz w:val="24"/>
          <w:szCs w:val="24"/>
        </w:rPr>
        <w:t>9</w:t>
      </w:r>
      <w:r w:rsidRPr="00924FF8">
        <w:rPr>
          <w:sz w:val="24"/>
          <w:szCs w:val="24"/>
        </w:rPr>
        <w:t>-01-0</w:t>
      </w:r>
      <w:r w:rsidR="00FC2EB6" w:rsidRPr="00924FF8">
        <w:rPr>
          <w:sz w:val="24"/>
          <w:szCs w:val="24"/>
        </w:rPr>
        <w:t>0</w:t>
      </w:r>
      <w:r w:rsidRPr="00924FF8">
        <w:rPr>
          <w:sz w:val="24"/>
          <w:szCs w:val="24"/>
        </w:rPr>
        <w:t>-5</w:t>
      </w:r>
      <w:r w:rsidR="007C71C1" w:rsidRPr="00924FF8">
        <w:rPr>
          <w:sz w:val="24"/>
          <w:szCs w:val="24"/>
        </w:rPr>
        <w:t>5</w:t>
      </w:r>
      <w:r w:rsidR="006C2CD0" w:rsidRPr="00924FF8">
        <w:rPr>
          <w:sz w:val="24"/>
          <w:szCs w:val="24"/>
        </w:rPr>
        <w:t>3</w:t>
      </w:r>
      <w:r w:rsidRPr="00924FF8">
        <w:rPr>
          <w:sz w:val="24"/>
          <w:szCs w:val="24"/>
        </w:rPr>
        <w:t>)</w:t>
      </w:r>
    </w:p>
    <w:p w14:paraId="100E0137" w14:textId="1A59628B" w:rsidR="00154BFF" w:rsidRPr="00924FF8" w:rsidRDefault="00AD3D16" w:rsidP="006C2CD0">
      <w:pPr>
        <w:spacing w:before="161" w:line="322" w:lineRule="auto"/>
        <w:ind w:left="112"/>
        <w:rPr>
          <w:b/>
          <w:sz w:val="24"/>
          <w:szCs w:val="24"/>
        </w:rPr>
      </w:pPr>
      <w:r w:rsidRPr="00924FF8">
        <w:rPr>
          <w:sz w:val="24"/>
          <w:szCs w:val="24"/>
        </w:rPr>
        <w:t xml:space="preserve">Научная специальность: </w:t>
      </w:r>
      <w:r w:rsidR="006C2CD0" w:rsidRPr="00924FF8">
        <w:rPr>
          <w:b/>
          <w:bCs/>
          <w:sz w:val="24"/>
          <w:szCs w:val="24"/>
        </w:rPr>
        <w:t xml:space="preserve">5.5.3. Государственное управление и отраслевые политики </w:t>
      </w:r>
      <w:r w:rsidRPr="00924FF8">
        <w:rPr>
          <w:sz w:val="24"/>
          <w:szCs w:val="24"/>
        </w:rPr>
        <w:t xml:space="preserve">Направленность: </w:t>
      </w:r>
      <w:r w:rsidR="007C71C1" w:rsidRPr="00924FF8">
        <w:rPr>
          <w:b/>
          <w:sz w:val="24"/>
          <w:szCs w:val="24"/>
        </w:rPr>
        <w:t>Политология</w:t>
      </w:r>
    </w:p>
    <w:p w14:paraId="0451617E" w14:textId="77777777" w:rsidR="00154BFF" w:rsidRPr="00924FF8" w:rsidRDefault="00154BF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4115CF54" w14:textId="77777777" w:rsidR="00154BFF" w:rsidRPr="00924FF8" w:rsidRDefault="00154BFF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24"/>
          <w:szCs w:val="24"/>
        </w:rPr>
      </w:pPr>
    </w:p>
    <w:tbl>
      <w:tblPr>
        <w:tblStyle w:val="afff"/>
        <w:tblW w:w="10214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2051"/>
        <w:gridCol w:w="1165"/>
        <w:gridCol w:w="1462"/>
        <w:gridCol w:w="1203"/>
        <w:gridCol w:w="1892"/>
        <w:gridCol w:w="1717"/>
      </w:tblGrid>
      <w:tr w:rsidR="00154BFF" w:rsidRPr="00924FF8" w14:paraId="0FE36EE1" w14:textId="77777777" w:rsidTr="00084921">
        <w:trPr>
          <w:trHeight w:val="827"/>
        </w:trPr>
        <w:tc>
          <w:tcPr>
            <w:tcW w:w="2775" w:type="dxa"/>
            <w:gridSpan w:val="2"/>
            <w:shd w:val="clear" w:color="auto" w:fill="auto"/>
          </w:tcPr>
          <w:p w14:paraId="7CBF97F6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/>
              <w:ind w:right="-187"/>
              <w:jc w:val="center"/>
              <w:rPr>
                <w:b/>
                <w:color w:val="000000"/>
                <w:sz w:val="24"/>
                <w:szCs w:val="24"/>
              </w:rPr>
            </w:pPr>
            <w:r w:rsidRPr="00924FF8">
              <w:rPr>
                <w:b/>
                <w:color w:val="000000"/>
                <w:sz w:val="24"/>
                <w:szCs w:val="24"/>
              </w:rPr>
              <w:t>Этапы освоения образовательного компонента программы аспирантуры</w:t>
            </w:r>
          </w:p>
        </w:tc>
        <w:tc>
          <w:tcPr>
            <w:tcW w:w="1165" w:type="dxa"/>
            <w:shd w:val="clear" w:color="auto" w:fill="auto"/>
          </w:tcPr>
          <w:p w14:paraId="5D35BF63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/>
              <w:ind w:left="-181" w:right="-158"/>
              <w:jc w:val="center"/>
              <w:rPr>
                <w:b/>
                <w:color w:val="000000"/>
                <w:sz w:val="24"/>
                <w:szCs w:val="24"/>
              </w:rPr>
            </w:pPr>
            <w:r w:rsidRPr="00924FF8">
              <w:rPr>
                <w:b/>
                <w:color w:val="000000"/>
                <w:sz w:val="24"/>
                <w:szCs w:val="24"/>
              </w:rPr>
              <w:t>Курс (год</w:t>
            </w:r>
          </w:p>
          <w:p w14:paraId="71FC1F17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2" w:right="146"/>
              <w:jc w:val="center"/>
              <w:rPr>
                <w:b/>
                <w:color w:val="000000"/>
                <w:sz w:val="24"/>
                <w:szCs w:val="24"/>
              </w:rPr>
            </w:pPr>
            <w:r w:rsidRPr="00924FF8">
              <w:rPr>
                <w:b/>
                <w:color w:val="000000"/>
                <w:sz w:val="24"/>
                <w:szCs w:val="24"/>
              </w:rPr>
              <w:t>обучения)</w:t>
            </w:r>
          </w:p>
        </w:tc>
        <w:tc>
          <w:tcPr>
            <w:tcW w:w="1462" w:type="dxa"/>
            <w:shd w:val="clear" w:color="auto" w:fill="auto"/>
          </w:tcPr>
          <w:p w14:paraId="7041A54C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5" w:right="-137"/>
              <w:rPr>
                <w:b/>
                <w:color w:val="000000"/>
                <w:sz w:val="24"/>
                <w:szCs w:val="24"/>
              </w:rPr>
            </w:pPr>
            <w:r w:rsidRPr="00924FF8">
              <w:rPr>
                <w:b/>
                <w:color w:val="000000"/>
                <w:sz w:val="24"/>
                <w:szCs w:val="24"/>
              </w:rPr>
              <w:t>Общая трудоемкость, часы/зач.ед.</w:t>
            </w:r>
          </w:p>
        </w:tc>
        <w:tc>
          <w:tcPr>
            <w:tcW w:w="1203" w:type="dxa"/>
            <w:shd w:val="clear" w:color="auto" w:fill="auto"/>
          </w:tcPr>
          <w:p w14:paraId="216F3CD6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/>
              <w:ind w:left="-119" w:right="-48"/>
              <w:jc w:val="center"/>
              <w:rPr>
                <w:b/>
                <w:color w:val="000000"/>
                <w:sz w:val="24"/>
                <w:szCs w:val="24"/>
              </w:rPr>
            </w:pPr>
            <w:r w:rsidRPr="00924FF8">
              <w:rPr>
                <w:b/>
                <w:color w:val="000000"/>
                <w:sz w:val="24"/>
                <w:szCs w:val="24"/>
              </w:rPr>
              <w:t>Контактная работа,</w:t>
            </w:r>
          </w:p>
          <w:p w14:paraId="437DAAB2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8" w:right="180"/>
              <w:jc w:val="center"/>
              <w:rPr>
                <w:b/>
                <w:color w:val="000000"/>
                <w:sz w:val="24"/>
                <w:szCs w:val="24"/>
              </w:rPr>
            </w:pPr>
            <w:r w:rsidRPr="00924FF8">
              <w:rPr>
                <w:b/>
                <w:color w:val="000000"/>
                <w:sz w:val="24"/>
                <w:szCs w:val="24"/>
              </w:rPr>
              <w:t>час</w:t>
            </w:r>
          </w:p>
        </w:tc>
        <w:tc>
          <w:tcPr>
            <w:tcW w:w="1892" w:type="dxa"/>
            <w:shd w:val="clear" w:color="auto" w:fill="auto"/>
          </w:tcPr>
          <w:p w14:paraId="470A370B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  <w:sz w:val="24"/>
                <w:szCs w:val="24"/>
              </w:rPr>
            </w:pPr>
          </w:p>
          <w:p w14:paraId="6DEE8CAA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924FF8">
              <w:rPr>
                <w:b/>
                <w:color w:val="000000"/>
                <w:sz w:val="24"/>
                <w:szCs w:val="24"/>
              </w:rPr>
              <w:t>Самостоятельная работа, час</w:t>
            </w:r>
          </w:p>
        </w:tc>
        <w:tc>
          <w:tcPr>
            <w:tcW w:w="1717" w:type="dxa"/>
            <w:shd w:val="clear" w:color="auto" w:fill="auto"/>
          </w:tcPr>
          <w:p w14:paraId="739756A2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/>
              <w:ind w:left="50" w:right="16"/>
              <w:jc w:val="center"/>
              <w:rPr>
                <w:b/>
                <w:color w:val="000000"/>
                <w:sz w:val="24"/>
                <w:szCs w:val="24"/>
              </w:rPr>
            </w:pPr>
            <w:r w:rsidRPr="00924FF8">
              <w:rPr>
                <w:b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 w:rsidR="00154BFF" w:rsidRPr="00924FF8" w14:paraId="562572BF" w14:textId="77777777" w:rsidTr="00084921">
        <w:trPr>
          <w:trHeight w:val="253"/>
        </w:trPr>
        <w:tc>
          <w:tcPr>
            <w:tcW w:w="724" w:type="dxa"/>
            <w:shd w:val="clear" w:color="auto" w:fill="auto"/>
          </w:tcPr>
          <w:p w14:paraId="2321621E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10"/>
              <w:rPr>
                <w:b/>
                <w:color w:val="000000"/>
                <w:sz w:val="24"/>
                <w:szCs w:val="24"/>
              </w:rPr>
            </w:pPr>
            <w:r w:rsidRPr="00924FF8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490" w:type="dxa"/>
            <w:gridSpan w:val="6"/>
            <w:shd w:val="clear" w:color="auto" w:fill="auto"/>
          </w:tcPr>
          <w:p w14:paraId="52BDCB19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10"/>
              <w:rPr>
                <w:b/>
                <w:color w:val="000000"/>
                <w:sz w:val="24"/>
                <w:szCs w:val="24"/>
              </w:rPr>
            </w:pPr>
            <w:r w:rsidRPr="00924FF8">
              <w:rPr>
                <w:b/>
                <w:color w:val="000000"/>
                <w:sz w:val="24"/>
                <w:szCs w:val="24"/>
              </w:rPr>
              <w:t>Дисциплины (модули), направленные на подготовку к кандидатским экзаменам</w:t>
            </w:r>
          </w:p>
        </w:tc>
      </w:tr>
      <w:tr w:rsidR="00154BFF" w:rsidRPr="00924FF8" w14:paraId="4A70E866" w14:textId="77777777" w:rsidTr="00084921">
        <w:trPr>
          <w:trHeight w:val="753"/>
        </w:trPr>
        <w:tc>
          <w:tcPr>
            <w:tcW w:w="724" w:type="dxa"/>
            <w:shd w:val="clear" w:color="auto" w:fill="auto"/>
          </w:tcPr>
          <w:p w14:paraId="75AFDC1B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b/>
                <w:color w:val="000000"/>
                <w:sz w:val="24"/>
                <w:szCs w:val="24"/>
              </w:rPr>
            </w:pPr>
          </w:p>
          <w:p w14:paraId="769BE606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51" w:type="dxa"/>
            <w:shd w:val="clear" w:color="auto" w:fill="auto"/>
          </w:tcPr>
          <w:p w14:paraId="55D47BE0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8"/>
              <w:ind w:left="110" w:right="453"/>
              <w:rPr>
                <w:i/>
                <w:color w:val="000000"/>
                <w:sz w:val="24"/>
                <w:szCs w:val="24"/>
              </w:rPr>
            </w:pPr>
            <w:r w:rsidRPr="00924FF8">
              <w:rPr>
                <w:i/>
                <w:color w:val="000000"/>
                <w:sz w:val="24"/>
                <w:szCs w:val="24"/>
              </w:rPr>
              <w:t>История и философия науки</w:t>
            </w:r>
          </w:p>
        </w:tc>
        <w:tc>
          <w:tcPr>
            <w:tcW w:w="1165" w:type="dxa"/>
            <w:shd w:val="clear" w:color="auto" w:fill="auto"/>
          </w:tcPr>
          <w:p w14:paraId="53A1186A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b/>
                <w:color w:val="000000"/>
                <w:sz w:val="24"/>
                <w:szCs w:val="24"/>
              </w:rPr>
            </w:pPr>
          </w:p>
          <w:p w14:paraId="663284C1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62" w:type="dxa"/>
            <w:shd w:val="clear" w:color="auto" w:fill="auto"/>
          </w:tcPr>
          <w:p w14:paraId="3B1BCFAF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b/>
                <w:color w:val="000000"/>
                <w:sz w:val="24"/>
                <w:szCs w:val="24"/>
              </w:rPr>
            </w:pPr>
          </w:p>
          <w:p w14:paraId="34FB31CF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85"/>
              <w:jc w:val="right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108/3</w:t>
            </w:r>
          </w:p>
        </w:tc>
        <w:tc>
          <w:tcPr>
            <w:tcW w:w="1203" w:type="dxa"/>
            <w:tcBorders>
              <w:bottom w:val="single" w:sz="8" w:space="0" w:color="000000"/>
            </w:tcBorders>
            <w:shd w:val="clear" w:color="auto" w:fill="auto"/>
          </w:tcPr>
          <w:p w14:paraId="23B2A5BF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color w:val="000000"/>
                <w:sz w:val="24"/>
                <w:szCs w:val="24"/>
              </w:rPr>
            </w:pPr>
          </w:p>
          <w:p w14:paraId="178D582C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right="180"/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1892" w:type="dxa"/>
            <w:tcBorders>
              <w:bottom w:val="single" w:sz="8" w:space="0" w:color="000000"/>
            </w:tcBorders>
            <w:shd w:val="clear" w:color="auto" w:fill="auto"/>
          </w:tcPr>
          <w:p w14:paraId="247C43E9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color w:val="000000"/>
                <w:sz w:val="24"/>
                <w:szCs w:val="24"/>
              </w:rPr>
            </w:pPr>
          </w:p>
          <w:p w14:paraId="4E4616C3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7"/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17" w:type="dxa"/>
            <w:tcBorders>
              <w:bottom w:val="single" w:sz="8" w:space="0" w:color="000000"/>
            </w:tcBorders>
            <w:shd w:val="clear" w:color="auto" w:fill="auto"/>
          </w:tcPr>
          <w:p w14:paraId="71E41DDD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Допуск к</w:t>
            </w:r>
          </w:p>
          <w:p w14:paraId="575A9E1F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8" w:right="157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кандидатскому экзамену</w:t>
            </w:r>
          </w:p>
        </w:tc>
      </w:tr>
      <w:tr w:rsidR="00154BFF" w:rsidRPr="00924FF8" w14:paraId="02412128" w14:textId="77777777" w:rsidTr="00084921">
        <w:trPr>
          <w:trHeight w:val="756"/>
        </w:trPr>
        <w:tc>
          <w:tcPr>
            <w:tcW w:w="724" w:type="dxa"/>
            <w:shd w:val="clear" w:color="auto" w:fill="auto"/>
          </w:tcPr>
          <w:p w14:paraId="6890626D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4"/>
                <w:szCs w:val="24"/>
              </w:rPr>
            </w:pPr>
          </w:p>
          <w:p w14:paraId="061CD37B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51" w:type="dxa"/>
            <w:shd w:val="clear" w:color="auto" w:fill="auto"/>
          </w:tcPr>
          <w:p w14:paraId="1AE9CE08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4"/>
                <w:szCs w:val="24"/>
              </w:rPr>
            </w:pPr>
          </w:p>
          <w:p w14:paraId="1691D32A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i/>
                <w:color w:val="000000"/>
                <w:sz w:val="24"/>
                <w:szCs w:val="24"/>
              </w:rPr>
            </w:pPr>
            <w:r w:rsidRPr="00924FF8">
              <w:rPr>
                <w:i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165" w:type="dxa"/>
            <w:shd w:val="clear" w:color="auto" w:fill="auto"/>
          </w:tcPr>
          <w:p w14:paraId="735EA5F5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4"/>
                <w:szCs w:val="24"/>
              </w:rPr>
            </w:pPr>
          </w:p>
          <w:p w14:paraId="11118E95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62" w:type="dxa"/>
            <w:shd w:val="clear" w:color="auto" w:fill="auto"/>
          </w:tcPr>
          <w:p w14:paraId="6997B73A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right="385"/>
              <w:jc w:val="right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108/3</w:t>
            </w:r>
          </w:p>
        </w:tc>
        <w:tc>
          <w:tcPr>
            <w:tcW w:w="12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5D28BF" w14:textId="63C1ED30" w:rsidR="00154BFF" w:rsidRPr="00924FF8" w:rsidRDefault="00AD3D16" w:rsidP="00B84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551"/>
              </w:tabs>
              <w:ind w:right="378"/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F1312F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color w:val="000000"/>
                <w:sz w:val="24"/>
                <w:szCs w:val="24"/>
              </w:rPr>
            </w:pPr>
          </w:p>
          <w:p w14:paraId="6BF88D0C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34"/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47EF4F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3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Допуск к</w:t>
            </w:r>
          </w:p>
          <w:p w14:paraId="17B47D8C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03" w:right="152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кандидатскому экзамену</w:t>
            </w:r>
          </w:p>
        </w:tc>
      </w:tr>
      <w:tr w:rsidR="00154BFF" w:rsidRPr="00924FF8" w14:paraId="015D3F69" w14:textId="77777777" w:rsidTr="00084921">
        <w:trPr>
          <w:trHeight w:val="1014"/>
        </w:trPr>
        <w:tc>
          <w:tcPr>
            <w:tcW w:w="724" w:type="dxa"/>
            <w:shd w:val="clear" w:color="auto" w:fill="auto"/>
          </w:tcPr>
          <w:p w14:paraId="17A19EFA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/>
                <w:color w:val="000000"/>
                <w:sz w:val="24"/>
                <w:szCs w:val="24"/>
              </w:rPr>
            </w:pPr>
          </w:p>
          <w:p w14:paraId="2E5C8D14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51" w:type="dxa"/>
            <w:shd w:val="clear" w:color="auto" w:fill="auto"/>
          </w:tcPr>
          <w:p w14:paraId="2F9D01D9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10"/>
              <w:rPr>
                <w:i/>
                <w:color w:val="000000"/>
                <w:sz w:val="24"/>
                <w:szCs w:val="24"/>
              </w:rPr>
            </w:pPr>
            <w:r w:rsidRPr="00924FF8">
              <w:rPr>
                <w:i/>
                <w:color w:val="000000"/>
                <w:sz w:val="24"/>
                <w:szCs w:val="24"/>
              </w:rPr>
              <w:t>Специальность</w:t>
            </w:r>
          </w:p>
          <w:p w14:paraId="3DFAF0CD" w14:textId="205E41B3" w:rsidR="00154BFF" w:rsidRPr="00924FF8" w:rsidRDefault="00955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110"/>
              <w:rPr>
                <w:b/>
                <w:color w:val="000000"/>
                <w:sz w:val="24"/>
                <w:szCs w:val="24"/>
              </w:rPr>
            </w:pPr>
            <w:r w:rsidRPr="00924FF8">
              <w:rPr>
                <w:b/>
                <w:color w:val="000000"/>
                <w:sz w:val="24"/>
                <w:szCs w:val="24"/>
              </w:rPr>
              <w:t>Государственное управление и отраслевые политики</w:t>
            </w:r>
          </w:p>
        </w:tc>
        <w:tc>
          <w:tcPr>
            <w:tcW w:w="1165" w:type="dxa"/>
            <w:shd w:val="clear" w:color="auto" w:fill="auto"/>
          </w:tcPr>
          <w:p w14:paraId="5EF4B220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/>
                <w:color w:val="000000"/>
                <w:sz w:val="24"/>
                <w:szCs w:val="24"/>
              </w:rPr>
            </w:pPr>
          </w:p>
          <w:p w14:paraId="6C6264AB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62" w:type="dxa"/>
            <w:shd w:val="clear" w:color="auto" w:fill="auto"/>
          </w:tcPr>
          <w:p w14:paraId="15BCD54E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right="385"/>
              <w:jc w:val="right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108/3</w:t>
            </w:r>
          </w:p>
        </w:tc>
        <w:tc>
          <w:tcPr>
            <w:tcW w:w="1203" w:type="dxa"/>
            <w:tcBorders>
              <w:top w:val="single" w:sz="8" w:space="0" w:color="000000"/>
            </w:tcBorders>
            <w:shd w:val="clear" w:color="auto" w:fill="auto"/>
          </w:tcPr>
          <w:p w14:paraId="084FDB72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4"/>
                <w:szCs w:val="24"/>
              </w:rPr>
            </w:pPr>
          </w:p>
          <w:p w14:paraId="7AA24A2D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right="180"/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1892" w:type="dxa"/>
            <w:tcBorders>
              <w:top w:val="single" w:sz="8" w:space="0" w:color="000000"/>
            </w:tcBorders>
            <w:shd w:val="clear" w:color="auto" w:fill="auto"/>
          </w:tcPr>
          <w:p w14:paraId="3F048F2B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4"/>
                <w:szCs w:val="24"/>
              </w:rPr>
            </w:pPr>
          </w:p>
          <w:p w14:paraId="2CF530F9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34"/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717" w:type="dxa"/>
            <w:tcBorders>
              <w:top w:val="single" w:sz="8" w:space="0" w:color="000000"/>
            </w:tcBorders>
            <w:shd w:val="clear" w:color="auto" w:fill="auto"/>
          </w:tcPr>
          <w:p w14:paraId="55649DD1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 w:line="252" w:lineRule="auto"/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Допуск к</w:t>
            </w:r>
          </w:p>
          <w:p w14:paraId="10074135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57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кандидатскому экзамену</w:t>
            </w:r>
          </w:p>
        </w:tc>
      </w:tr>
      <w:tr w:rsidR="00154BFF" w:rsidRPr="00924FF8" w14:paraId="433CF181" w14:textId="77777777" w:rsidTr="00084921">
        <w:trPr>
          <w:trHeight w:val="253"/>
        </w:trPr>
        <w:tc>
          <w:tcPr>
            <w:tcW w:w="724" w:type="dxa"/>
            <w:shd w:val="clear" w:color="auto" w:fill="auto"/>
          </w:tcPr>
          <w:p w14:paraId="7156589D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3" w:lineRule="auto"/>
              <w:ind w:left="110"/>
              <w:rPr>
                <w:b/>
                <w:color w:val="000000"/>
                <w:sz w:val="24"/>
                <w:szCs w:val="24"/>
              </w:rPr>
            </w:pPr>
            <w:r w:rsidRPr="00924FF8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490" w:type="dxa"/>
            <w:gridSpan w:val="6"/>
            <w:shd w:val="clear" w:color="auto" w:fill="auto"/>
          </w:tcPr>
          <w:p w14:paraId="18926517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3" w:lineRule="auto"/>
              <w:ind w:left="110"/>
              <w:rPr>
                <w:b/>
                <w:color w:val="000000"/>
                <w:sz w:val="24"/>
                <w:szCs w:val="24"/>
              </w:rPr>
            </w:pPr>
            <w:r w:rsidRPr="00924FF8">
              <w:rPr>
                <w:b/>
                <w:color w:val="000000"/>
                <w:sz w:val="24"/>
                <w:szCs w:val="24"/>
              </w:rPr>
              <w:t>Обязательные Дисциплины (модули)</w:t>
            </w:r>
          </w:p>
        </w:tc>
      </w:tr>
      <w:tr w:rsidR="00154BFF" w:rsidRPr="00924FF8" w14:paraId="455AFC31" w14:textId="77777777" w:rsidTr="00084921">
        <w:trPr>
          <w:trHeight w:val="506"/>
        </w:trPr>
        <w:tc>
          <w:tcPr>
            <w:tcW w:w="724" w:type="dxa"/>
            <w:shd w:val="clear" w:color="auto" w:fill="auto"/>
          </w:tcPr>
          <w:p w14:paraId="1409CD04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110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2051" w:type="dxa"/>
            <w:shd w:val="clear" w:color="auto" w:fill="auto"/>
          </w:tcPr>
          <w:p w14:paraId="570ABC30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25"/>
              <w:rPr>
                <w:i/>
                <w:color w:val="000000"/>
                <w:sz w:val="24"/>
                <w:szCs w:val="24"/>
              </w:rPr>
            </w:pPr>
            <w:r w:rsidRPr="00924FF8">
              <w:rPr>
                <w:i/>
                <w:color w:val="000000"/>
                <w:sz w:val="24"/>
                <w:szCs w:val="24"/>
              </w:rPr>
              <w:t>Общеуниверситетская дисциплина*</w:t>
            </w:r>
          </w:p>
        </w:tc>
        <w:tc>
          <w:tcPr>
            <w:tcW w:w="1165" w:type="dxa"/>
            <w:shd w:val="clear" w:color="auto" w:fill="auto"/>
          </w:tcPr>
          <w:p w14:paraId="51E25DF2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7"/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62" w:type="dxa"/>
            <w:shd w:val="clear" w:color="auto" w:fill="auto"/>
          </w:tcPr>
          <w:p w14:paraId="743AE4F4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right="440"/>
              <w:jc w:val="right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36/1</w:t>
            </w:r>
          </w:p>
        </w:tc>
        <w:tc>
          <w:tcPr>
            <w:tcW w:w="1203" w:type="dxa"/>
            <w:shd w:val="clear" w:color="auto" w:fill="auto"/>
          </w:tcPr>
          <w:p w14:paraId="126E4EE4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188" w:right="180"/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892" w:type="dxa"/>
            <w:shd w:val="clear" w:color="auto" w:fill="auto"/>
          </w:tcPr>
          <w:p w14:paraId="2CD54A2F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right="-134"/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717" w:type="dxa"/>
            <w:shd w:val="clear" w:color="auto" w:fill="auto"/>
          </w:tcPr>
          <w:p w14:paraId="0D8BC03F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Зачет</w:t>
            </w:r>
          </w:p>
        </w:tc>
      </w:tr>
      <w:tr w:rsidR="00154BFF" w:rsidRPr="00924FF8" w14:paraId="2BE799F7" w14:textId="77777777" w:rsidTr="00084921">
        <w:trPr>
          <w:trHeight w:val="758"/>
        </w:trPr>
        <w:tc>
          <w:tcPr>
            <w:tcW w:w="724" w:type="dxa"/>
            <w:shd w:val="clear" w:color="auto" w:fill="auto"/>
          </w:tcPr>
          <w:p w14:paraId="4E89AC55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4"/>
                <w:szCs w:val="24"/>
              </w:rPr>
            </w:pPr>
          </w:p>
          <w:p w14:paraId="12A50C21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2051" w:type="dxa"/>
            <w:shd w:val="clear" w:color="auto" w:fill="auto"/>
          </w:tcPr>
          <w:p w14:paraId="60CEF9E5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110" w:right="96"/>
              <w:rPr>
                <w:i/>
                <w:color w:val="000000"/>
                <w:sz w:val="24"/>
                <w:szCs w:val="24"/>
              </w:rPr>
            </w:pPr>
            <w:r w:rsidRPr="00924FF8">
              <w:rPr>
                <w:i/>
                <w:color w:val="000000"/>
                <w:sz w:val="24"/>
                <w:szCs w:val="24"/>
              </w:rPr>
              <w:t>Общенаучная дисциплина **</w:t>
            </w:r>
          </w:p>
        </w:tc>
        <w:tc>
          <w:tcPr>
            <w:tcW w:w="1165" w:type="dxa"/>
            <w:shd w:val="clear" w:color="auto" w:fill="auto"/>
          </w:tcPr>
          <w:p w14:paraId="7F55B0F6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4"/>
                <w:szCs w:val="24"/>
              </w:rPr>
            </w:pPr>
          </w:p>
          <w:p w14:paraId="1572C75A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62" w:type="dxa"/>
            <w:shd w:val="clear" w:color="auto" w:fill="auto"/>
          </w:tcPr>
          <w:p w14:paraId="6F569671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4"/>
                <w:szCs w:val="24"/>
              </w:rPr>
            </w:pPr>
          </w:p>
          <w:p w14:paraId="67D66994" w14:textId="2D380EE7" w:rsidR="00154BFF" w:rsidRPr="00924FF8" w:rsidRDefault="00ED56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4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72/2</w:t>
            </w:r>
          </w:p>
        </w:tc>
        <w:tc>
          <w:tcPr>
            <w:tcW w:w="1203" w:type="dxa"/>
            <w:shd w:val="clear" w:color="auto" w:fill="auto"/>
          </w:tcPr>
          <w:p w14:paraId="279D4EC6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4"/>
                <w:szCs w:val="24"/>
              </w:rPr>
            </w:pPr>
          </w:p>
          <w:p w14:paraId="58E3CD02" w14:textId="6E1FF3B1" w:rsidR="00154BFF" w:rsidRPr="00924FF8" w:rsidRDefault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right="180"/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892" w:type="dxa"/>
            <w:shd w:val="clear" w:color="auto" w:fill="auto"/>
          </w:tcPr>
          <w:p w14:paraId="363C9FB7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4"/>
                <w:szCs w:val="24"/>
              </w:rPr>
            </w:pPr>
          </w:p>
          <w:p w14:paraId="4EC80F17" w14:textId="0E66CEF3" w:rsidR="00154BFF" w:rsidRPr="00924FF8" w:rsidRDefault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5" w:right="-134"/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717" w:type="dxa"/>
            <w:shd w:val="clear" w:color="auto" w:fill="auto"/>
          </w:tcPr>
          <w:p w14:paraId="6BF7B680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В соответствии</w:t>
            </w:r>
          </w:p>
          <w:p w14:paraId="192141D7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с рабочей программой</w:t>
            </w:r>
          </w:p>
        </w:tc>
      </w:tr>
      <w:tr w:rsidR="00154BFF" w:rsidRPr="00924FF8" w14:paraId="5FB7D99D" w14:textId="77777777" w:rsidTr="00084921">
        <w:trPr>
          <w:trHeight w:val="251"/>
        </w:trPr>
        <w:tc>
          <w:tcPr>
            <w:tcW w:w="724" w:type="dxa"/>
            <w:shd w:val="clear" w:color="auto" w:fill="auto"/>
          </w:tcPr>
          <w:p w14:paraId="76E31F09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051" w:type="dxa"/>
            <w:shd w:val="clear" w:color="auto" w:fill="auto"/>
          </w:tcPr>
          <w:p w14:paraId="022A8180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dxa"/>
            <w:shd w:val="clear" w:color="auto" w:fill="auto"/>
          </w:tcPr>
          <w:p w14:paraId="33B6CE43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shd w:val="clear" w:color="auto" w:fill="auto"/>
          </w:tcPr>
          <w:p w14:paraId="0713B41E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shd w:val="clear" w:color="auto" w:fill="auto"/>
          </w:tcPr>
          <w:p w14:paraId="19F189DD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auto"/>
          </w:tcPr>
          <w:p w14:paraId="6242A824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shd w:val="clear" w:color="auto" w:fill="auto"/>
          </w:tcPr>
          <w:p w14:paraId="32396A82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54BFF" w:rsidRPr="00924FF8" w14:paraId="53EF5DD3" w14:textId="77777777" w:rsidTr="00084921">
        <w:trPr>
          <w:trHeight w:val="254"/>
        </w:trPr>
        <w:tc>
          <w:tcPr>
            <w:tcW w:w="724" w:type="dxa"/>
            <w:shd w:val="clear" w:color="auto" w:fill="auto"/>
          </w:tcPr>
          <w:p w14:paraId="2B243474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10"/>
              <w:rPr>
                <w:b/>
                <w:color w:val="000000"/>
                <w:sz w:val="24"/>
                <w:szCs w:val="24"/>
              </w:rPr>
            </w:pPr>
            <w:r w:rsidRPr="00924FF8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490" w:type="dxa"/>
            <w:gridSpan w:val="6"/>
            <w:shd w:val="clear" w:color="auto" w:fill="auto"/>
          </w:tcPr>
          <w:p w14:paraId="26FD0682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10"/>
              <w:rPr>
                <w:b/>
                <w:color w:val="000000"/>
                <w:sz w:val="24"/>
                <w:szCs w:val="24"/>
              </w:rPr>
            </w:pPr>
            <w:r w:rsidRPr="00924FF8">
              <w:rPr>
                <w:b/>
                <w:color w:val="000000"/>
                <w:sz w:val="24"/>
                <w:szCs w:val="24"/>
              </w:rPr>
              <w:t>Кандидатские экзамены</w:t>
            </w:r>
          </w:p>
        </w:tc>
      </w:tr>
      <w:tr w:rsidR="00154BFF" w:rsidRPr="00924FF8" w14:paraId="01B163C3" w14:textId="77777777" w:rsidTr="00084921">
        <w:trPr>
          <w:trHeight w:val="505"/>
        </w:trPr>
        <w:tc>
          <w:tcPr>
            <w:tcW w:w="724" w:type="dxa"/>
            <w:shd w:val="clear" w:color="auto" w:fill="auto"/>
          </w:tcPr>
          <w:p w14:paraId="20EF5520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110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2051" w:type="dxa"/>
            <w:shd w:val="clear" w:color="auto" w:fill="auto"/>
          </w:tcPr>
          <w:p w14:paraId="18A16E91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0"/>
              <w:rPr>
                <w:i/>
                <w:color w:val="000000"/>
                <w:sz w:val="24"/>
                <w:szCs w:val="24"/>
              </w:rPr>
            </w:pPr>
            <w:r w:rsidRPr="00924FF8">
              <w:rPr>
                <w:i/>
                <w:color w:val="000000"/>
                <w:sz w:val="24"/>
                <w:szCs w:val="24"/>
              </w:rPr>
              <w:t>История и</w:t>
            </w:r>
          </w:p>
          <w:p w14:paraId="041B5E29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i/>
                <w:color w:val="000000"/>
                <w:sz w:val="24"/>
                <w:szCs w:val="24"/>
              </w:rPr>
            </w:pPr>
            <w:r w:rsidRPr="00924FF8">
              <w:rPr>
                <w:i/>
                <w:color w:val="000000"/>
                <w:sz w:val="24"/>
                <w:szCs w:val="24"/>
              </w:rPr>
              <w:t>философия науки</w:t>
            </w:r>
          </w:p>
        </w:tc>
        <w:tc>
          <w:tcPr>
            <w:tcW w:w="1165" w:type="dxa"/>
            <w:shd w:val="clear" w:color="auto" w:fill="auto"/>
          </w:tcPr>
          <w:p w14:paraId="28F80830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7"/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62" w:type="dxa"/>
            <w:shd w:val="clear" w:color="auto" w:fill="auto"/>
          </w:tcPr>
          <w:p w14:paraId="4E5EE33E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right="440"/>
              <w:jc w:val="right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36/1</w:t>
            </w:r>
          </w:p>
        </w:tc>
        <w:tc>
          <w:tcPr>
            <w:tcW w:w="1203" w:type="dxa"/>
            <w:shd w:val="clear" w:color="auto" w:fill="auto"/>
          </w:tcPr>
          <w:p w14:paraId="29409824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8"/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92" w:type="dxa"/>
            <w:shd w:val="clear" w:color="auto" w:fill="auto"/>
          </w:tcPr>
          <w:p w14:paraId="2E197605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717" w:type="dxa"/>
            <w:shd w:val="clear" w:color="auto" w:fill="auto"/>
          </w:tcPr>
          <w:p w14:paraId="21D16899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кандидатский</w:t>
            </w:r>
          </w:p>
          <w:p w14:paraId="79A673B2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экзамен</w:t>
            </w:r>
          </w:p>
        </w:tc>
      </w:tr>
      <w:tr w:rsidR="00154BFF" w:rsidRPr="00924FF8" w14:paraId="5F5A7C2B" w14:textId="77777777" w:rsidTr="00084921">
        <w:trPr>
          <w:trHeight w:val="506"/>
        </w:trPr>
        <w:tc>
          <w:tcPr>
            <w:tcW w:w="724" w:type="dxa"/>
            <w:shd w:val="clear" w:color="auto" w:fill="auto"/>
          </w:tcPr>
          <w:p w14:paraId="0D4CD921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110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2051" w:type="dxa"/>
            <w:shd w:val="clear" w:color="auto" w:fill="auto"/>
          </w:tcPr>
          <w:p w14:paraId="58327DB0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110"/>
              <w:rPr>
                <w:i/>
                <w:color w:val="000000"/>
                <w:sz w:val="24"/>
                <w:szCs w:val="24"/>
              </w:rPr>
            </w:pPr>
            <w:r w:rsidRPr="00924FF8">
              <w:rPr>
                <w:i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165" w:type="dxa"/>
            <w:shd w:val="clear" w:color="auto" w:fill="auto"/>
          </w:tcPr>
          <w:p w14:paraId="240CAA56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7"/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62" w:type="dxa"/>
            <w:shd w:val="clear" w:color="auto" w:fill="auto"/>
          </w:tcPr>
          <w:p w14:paraId="14EF74E5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right="440"/>
              <w:jc w:val="right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36/1</w:t>
            </w:r>
          </w:p>
        </w:tc>
        <w:tc>
          <w:tcPr>
            <w:tcW w:w="1203" w:type="dxa"/>
            <w:shd w:val="clear" w:color="auto" w:fill="auto"/>
          </w:tcPr>
          <w:p w14:paraId="41642BE4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8"/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92" w:type="dxa"/>
            <w:shd w:val="clear" w:color="auto" w:fill="auto"/>
          </w:tcPr>
          <w:p w14:paraId="3AF4943C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right="-134"/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717" w:type="dxa"/>
            <w:shd w:val="clear" w:color="auto" w:fill="auto"/>
          </w:tcPr>
          <w:p w14:paraId="53E7836F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кандидатский</w:t>
            </w:r>
          </w:p>
          <w:p w14:paraId="73AA17A8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экзамен</w:t>
            </w:r>
          </w:p>
        </w:tc>
      </w:tr>
      <w:tr w:rsidR="00154BFF" w:rsidRPr="00924FF8" w14:paraId="69AFCE86" w14:textId="77777777" w:rsidTr="00084921">
        <w:trPr>
          <w:trHeight w:val="506"/>
        </w:trPr>
        <w:tc>
          <w:tcPr>
            <w:tcW w:w="724" w:type="dxa"/>
            <w:shd w:val="clear" w:color="auto" w:fill="auto"/>
          </w:tcPr>
          <w:p w14:paraId="2D5A6C71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110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2051" w:type="dxa"/>
            <w:shd w:val="clear" w:color="auto" w:fill="auto"/>
          </w:tcPr>
          <w:p w14:paraId="00FEF755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110"/>
              <w:rPr>
                <w:i/>
                <w:color w:val="000000"/>
                <w:sz w:val="24"/>
                <w:szCs w:val="24"/>
              </w:rPr>
            </w:pPr>
            <w:r w:rsidRPr="00924FF8">
              <w:rPr>
                <w:i/>
                <w:color w:val="000000"/>
                <w:sz w:val="24"/>
                <w:szCs w:val="24"/>
              </w:rPr>
              <w:t>Специальность</w:t>
            </w:r>
          </w:p>
        </w:tc>
        <w:tc>
          <w:tcPr>
            <w:tcW w:w="1165" w:type="dxa"/>
            <w:shd w:val="clear" w:color="auto" w:fill="auto"/>
          </w:tcPr>
          <w:p w14:paraId="506327E8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7"/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62" w:type="dxa"/>
            <w:shd w:val="clear" w:color="auto" w:fill="auto"/>
          </w:tcPr>
          <w:p w14:paraId="06FED9AF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right="440"/>
              <w:jc w:val="right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36/1</w:t>
            </w:r>
          </w:p>
        </w:tc>
        <w:tc>
          <w:tcPr>
            <w:tcW w:w="1203" w:type="dxa"/>
            <w:shd w:val="clear" w:color="auto" w:fill="auto"/>
          </w:tcPr>
          <w:p w14:paraId="79F1CAD0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8"/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92" w:type="dxa"/>
            <w:shd w:val="clear" w:color="auto" w:fill="auto"/>
          </w:tcPr>
          <w:p w14:paraId="4BFE8F43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-45" w:right="-134"/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717" w:type="dxa"/>
            <w:shd w:val="clear" w:color="auto" w:fill="auto"/>
          </w:tcPr>
          <w:p w14:paraId="7FCAE75C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кандидатский</w:t>
            </w:r>
          </w:p>
          <w:p w14:paraId="261AB573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экзамен</w:t>
            </w:r>
          </w:p>
        </w:tc>
      </w:tr>
      <w:tr w:rsidR="00154BFF" w:rsidRPr="00924FF8" w14:paraId="2E5006CA" w14:textId="77777777" w:rsidTr="00084921">
        <w:trPr>
          <w:trHeight w:val="251"/>
        </w:trPr>
        <w:tc>
          <w:tcPr>
            <w:tcW w:w="724" w:type="dxa"/>
            <w:shd w:val="clear" w:color="auto" w:fill="auto"/>
          </w:tcPr>
          <w:p w14:paraId="1892CB0A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10"/>
              <w:rPr>
                <w:b/>
                <w:color w:val="000000"/>
                <w:sz w:val="24"/>
                <w:szCs w:val="24"/>
              </w:rPr>
            </w:pPr>
            <w:r w:rsidRPr="00924FF8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9490" w:type="dxa"/>
            <w:gridSpan w:val="6"/>
            <w:shd w:val="clear" w:color="auto" w:fill="auto"/>
          </w:tcPr>
          <w:p w14:paraId="528408BC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10"/>
              <w:rPr>
                <w:b/>
                <w:color w:val="000000"/>
                <w:sz w:val="24"/>
                <w:szCs w:val="24"/>
              </w:rPr>
            </w:pPr>
            <w:r w:rsidRPr="00924FF8">
              <w:rPr>
                <w:b/>
                <w:color w:val="000000"/>
                <w:sz w:val="24"/>
                <w:szCs w:val="24"/>
              </w:rPr>
              <w:t>Практика</w:t>
            </w:r>
          </w:p>
        </w:tc>
      </w:tr>
      <w:tr w:rsidR="00154BFF" w:rsidRPr="00924FF8" w14:paraId="266A26D5" w14:textId="77777777" w:rsidTr="00084921">
        <w:trPr>
          <w:trHeight w:val="760"/>
        </w:trPr>
        <w:tc>
          <w:tcPr>
            <w:tcW w:w="724" w:type="dxa"/>
            <w:shd w:val="clear" w:color="auto" w:fill="auto"/>
          </w:tcPr>
          <w:p w14:paraId="4F213BD6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4"/>
                <w:szCs w:val="24"/>
              </w:rPr>
            </w:pPr>
          </w:p>
          <w:p w14:paraId="49017362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2051" w:type="dxa"/>
            <w:shd w:val="clear" w:color="auto" w:fill="auto"/>
          </w:tcPr>
          <w:p w14:paraId="3AFA96AC" w14:textId="398A7F84" w:rsidR="00154BFF" w:rsidRPr="00924FF8" w:rsidRDefault="00ED5694" w:rsidP="00ED56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П</w:t>
            </w:r>
            <w:r w:rsidR="00AD3D16" w:rsidRPr="00924FF8">
              <w:rPr>
                <w:i/>
                <w:color w:val="000000"/>
                <w:sz w:val="24"/>
                <w:szCs w:val="24"/>
              </w:rPr>
              <w:t>едагогическая практика</w:t>
            </w:r>
          </w:p>
        </w:tc>
        <w:tc>
          <w:tcPr>
            <w:tcW w:w="1165" w:type="dxa"/>
            <w:shd w:val="clear" w:color="auto" w:fill="auto"/>
          </w:tcPr>
          <w:p w14:paraId="3A731BA0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4"/>
                <w:szCs w:val="24"/>
              </w:rPr>
            </w:pPr>
          </w:p>
          <w:p w14:paraId="6CF7AC7A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62" w:type="dxa"/>
            <w:shd w:val="clear" w:color="auto" w:fill="auto"/>
          </w:tcPr>
          <w:p w14:paraId="74A0BEFA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4"/>
                <w:szCs w:val="24"/>
              </w:rPr>
            </w:pPr>
          </w:p>
          <w:p w14:paraId="55CB63FF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86"/>
              <w:jc w:val="right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108/3</w:t>
            </w:r>
          </w:p>
        </w:tc>
        <w:tc>
          <w:tcPr>
            <w:tcW w:w="1203" w:type="dxa"/>
            <w:shd w:val="clear" w:color="auto" w:fill="auto"/>
          </w:tcPr>
          <w:p w14:paraId="76C80C1E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4"/>
                <w:szCs w:val="24"/>
              </w:rPr>
            </w:pPr>
          </w:p>
          <w:p w14:paraId="7385DCF9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right="180"/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892" w:type="dxa"/>
            <w:shd w:val="clear" w:color="auto" w:fill="auto"/>
          </w:tcPr>
          <w:p w14:paraId="717B22E2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4"/>
                <w:szCs w:val="24"/>
              </w:rPr>
            </w:pPr>
          </w:p>
          <w:p w14:paraId="1BF61DA2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34"/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1717" w:type="dxa"/>
            <w:shd w:val="clear" w:color="auto" w:fill="auto"/>
          </w:tcPr>
          <w:p w14:paraId="4BDB881F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4"/>
                <w:szCs w:val="24"/>
              </w:rPr>
            </w:pPr>
          </w:p>
          <w:p w14:paraId="4001F6E9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Зачет</w:t>
            </w:r>
          </w:p>
        </w:tc>
      </w:tr>
      <w:tr w:rsidR="00154BFF" w:rsidRPr="00924FF8" w14:paraId="51B57D6A" w14:textId="77777777" w:rsidTr="00084921">
        <w:trPr>
          <w:trHeight w:val="251"/>
        </w:trPr>
        <w:tc>
          <w:tcPr>
            <w:tcW w:w="2775" w:type="dxa"/>
            <w:gridSpan w:val="2"/>
            <w:shd w:val="clear" w:color="auto" w:fill="auto"/>
          </w:tcPr>
          <w:p w14:paraId="51607938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right="95"/>
              <w:jc w:val="right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65" w:type="dxa"/>
            <w:shd w:val="clear" w:color="auto" w:fill="auto"/>
          </w:tcPr>
          <w:p w14:paraId="7D1729E3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shd w:val="clear" w:color="auto" w:fill="auto"/>
          </w:tcPr>
          <w:p w14:paraId="7CAEF3C7" w14:textId="3236B769" w:rsidR="00154BFF" w:rsidRPr="00924FF8" w:rsidRDefault="00FC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07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6</w:t>
            </w:r>
            <w:r w:rsidR="00ED5694">
              <w:rPr>
                <w:color w:val="000000"/>
                <w:sz w:val="24"/>
                <w:szCs w:val="24"/>
              </w:rPr>
              <w:t>48</w:t>
            </w:r>
            <w:r w:rsidR="00AD3D16" w:rsidRPr="00924FF8">
              <w:rPr>
                <w:color w:val="000000"/>
                <w:sz w:val="24"/>
                <w:szCs w:val="24"/>
              </w:rPr>
              <w:t>/</w:t>
            </w:r>
            <w:r w:rsidRPr="00924FF8">
              <w:rPr>
                <w:color w:val="000000"/>
                <w:sz w:val="24"/>
                <w:szCs w:val="24"/>
              </w:rPr>
              <w:t>1</w:t>
            </w:r>
            <w:r w:rsidR="00ED569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03" w:type="dxa"/>
            <w:shd w:val="clear" w:color="auto" w:fill="auto"/>
          </w:tcPr>
          <w:p w14:paraId="5ECB257B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auto"/>
          </w:tcPr>
          <w:p w14:paraId="3269DA31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shd w:val="clear" w:color="auto" w:fill="auto"/>
          </w:tcPr>
          <w:p w14:paraId="21E462F8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3B448B57" w14:textId="77777777" w:rsidR="00154BFF" w:rsidRDefault="00154BFF">
      <w:pPr>
        <w:rPr>
          <w:sz w:val="24"/>
          <w:szCs w:val="24"/>
        </w:rPr>
      </w:pPr>
    </w:p>
    <w:p w14:paraId="232906C7" w14:textId="77777777" w:rsidR="00A61CC5" w:rsidRPr="00A61CC5" w:rsidRDefault="00A61CC5" w:rsidP="00A61CC5">
      <w:pPr>
        <w:rPr>
          <w:sz w:val="24"/>
          <w:szCs w:val="24"/>
        </w:rPr>
      </w:pPr>
    </w:p>
    <w:p w14:paraId="2C1A6EE8" w14:textId="77777777" w:rsidR="00A61CC5" w:rsidRDefault="00A61CC5" w:rsidP="00A61CC5">
      <w:pPr>
        <w:rPr>
          <w:sz w:val="24"/>
          <w:szCs w:val="24"/>
        </w:rPr>
      </w:pPr>
    </w:p>
    <w:p w14:paraId="1FF87BFB" w14:textId="77777777" w:rsidR="00154BFF" w:rsidRPr="00924FF8" w:rsidRDefault="00AD3D16">
      <w:pPr>
        <w:spacing w:before="66" w:line="261" w:lineRule="auto"/>
        <w:ind w:left="470"/>
        <w:rPr>
          <w:sz w:val="24"/>
          <w:szCs w:val="24"/>
        </w:rPr>
      </w:pPr>
      <w:r w:rsidRPr="00924FF8">
        <w:rPr>
          <w:sz w:val="24"/>
          <w:szCs w:val="24"/>
        </w:rPr>
        <w:t>* Система государственной подготовки и аттестации научно-педагогических кадров в России (возможности, права и обязанности аспирантов);</w:t>
      </w:r>
    </w:p>
    <w:p w14:paraId="1AB91145" w14:textId="77777777" w:rsidR="00154BFF" w:rsidRPr="00924FF8" w:rsidRDefault="00AD3D16">
      <w:pPr>
        <w:spacing w:line="261" w:lineRule="auto"/>
        <w:ind w:left="470" w:right="299"/>
        <w:rPr>
          <w:sz w:val="24"/>
          <w:szCs w:val="24"/>
        </w:rPr>
      </w:pPr>
      <w:r w:rsidRPr="00924FF8">
        <w:rPr>
          <w:sz w:val="24"/>
          <w:szCs w:val="24"/>
        </w:rPr>
        <w:t>** Выбирается аспирантом в зависимости от отрасли науки, по которой аспирант ведет исследование (общий объем не более 5 з.е.);</w:t>
      </w:r>
    </w:p>
    <w:p w14:paraId="2C8F41DF" w14:textId="77777777" w:rsidR="00154BFF" w:rsidRPr="00924FF8" w:rsidRDefault="00154BFF">
      <w:pPr>
        <w:spacing w:line="225" w:lineRule="auto"/>
        <w:rPr>
          <w:sz w:val="24"/>
          <w:szCs w:val="24"/>
        </w:rPr>
      </w:pPr>
    </w:p>
    <w:p w14:paraId="0EDEE18E" w14:textId="77777777" w:rsidR="00154BFF" w:rsidRPr="00924FF8" w:rsidRDefault="00154BFF">
      <w:pPr>
        <w:spacing w:line="225" w:lineRule="auto"/>
        <w:rPr>
          <w:sz w:val="24"/>
          <w:szCs w:val="24"/>
        </w:rPr>
      </w:pPr>
    </w:p>
    <w:p w14:paraId="177FBA63" w14:textId="0EA7E242" w:rsidR="00154BFF" w:rsidRPr="00924FF8" w:rsidRDefault="00AD3D16">
      <w:pPr>
        <w:spacing w:line="225" w:lineRule="auto"/>
        <w:ind w:firstLine="470"/>
        <w:jc w:val="both"/>
        <w:rPr>
          <w:sz w:val="24"/>
          <w:szCs w:val="24"/>
        </w:rPr>
        <w:sectPr w:rsidR="00154BFF" w:rsidRPr="00924FF8">
          <w:pgSz w:w="12240" w:h="15840"/>
          <w:pgMar w:top="1060" w:right="460" w:bottom="780" w:left="1020" w:header="0" w:footer="505" w:gutter="0"/>
          <w:cols w:space="720"/>
        </w:sectPr>
      </w:pPr>
      <w:r w:rsidRPr="00924FF8">
        <w:rPr>
          <w:sz w:val="24"/>
          <w:szCs w:val="24"/>
        </w:rPr>
        <w:t xml:space="preserve">В результате освоения образовательного компонента Программы аспирантуры выпускник должен сдать экзамены кандидатского минимума (История и философия науки, Иностранный язык, Специальность), а также освоить факультативные дисциплины, предусмотренные учебным планом Программы аспирантуры. Аспирант должен быть готов самостоятельно осуществлять научно-исследовательскую деятельность в </w:t>
      </w:r>
      <w:r w:rsidR="007C71C1" w:rsidRPr="00924FF8">
        <w:rPr>
          <w:sz w:val="24"/>
          <w:szCs w:val="24"/>
        </w:rPr>
        <w:t xml:space="preserve">выбранной </w:t>
      </w:r>
      <w:r w:rsidRPr="00924FF8">
        <w:rPr>
          <w:sz w:val="24"/>
          <w:szCs w:val="24"/>
        </w:rPr>
        <w:t>области с использованием современных методов исследования и информационно-коммуникационных технологий</w:t>
      </w:r>
      <w:r w:rsidR="007C71C1" w:rsidRPr="00924FF8">
        <w:rPr>
          <w:sz w:val="24"/>
          <w:szCs w:val="24"/>
        </w:rPr>
        <w:t>.</w:t>
      </w:r>
    </w:p>
    <w:p w14:paraId="1A1E2B7A" w14:textId="77777777" w:rsidR="00154BFF" w:rsidRPr="00924FF8" w:rsidRDefault="00154BFF">
      <w:pPr>
        <w:spacing w:line="225" w:lineRule="auto"/>
        <w:jc w:val="both"/>
        <w:rPr>
          <w:b/>
          <w:color w:val="0000FF"/>
          <w:sz w:val="24"/>
          <w:szCs w:val="24"/>
        </w:rPr>
      </w:pPr>
    </w:p>
    <w:p w14:paraId="1276B40D" w14:textId="77777777" w:rsidR="00154BFF" w:rsidRPr="00924FF8" w:rsidRDefault="00154BFF">
      <w:pPr>
        <w:spacing w:line="225" w:lineRule="auto"/>
        <w:jc w:val="both"/>
        <w:rPr>
          <w:sz w:val="24"/>
          <w:szCs w:val="24"/>
        </w:rPr>
      </w:pPr>
    </w:p>
    <w:tbl>
      <w:tblPr>
        <w:tblStyle w:val="afff0"/>
        <w:tblW w:w="1399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53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450"/>
        <w:gridCol w:w="450"/>
        <w:gridCol w:w="450"/>
        <w:gridCol w:w="450"/>
        <w:gridCol w:w="163"/>
        <w:gridCol w:w="163"/>
        <w:gridCol w:w="163"/>
        <w:gridCol w:w="163"/>
        <w:gridCol w:w="163"/>
        <w:gridCol w:w="163"/>
        <w:gridCol w:w="259"/>
        <w:gridCol w:w="259"/>
        <w:gridCol w:w="259"/>
        <w:gridCol w:w="259"/>
        <w:gridCol w:w="259"/>
        <w:gridCol w:w="259"/>
      </w:tblGrid>
      <w:tr w:rsidR="00154BFF" w:rsidRPr="00924FF8" w14:paraId="0A221834" w14:textId="77777777">
        <w:trPr>
          <w:trHeight w:val="225"/>
        </w:trPr>
        <w:tc>
          <w:tcPr>
            <w:tcW w:w="13997" w:type="dxa"/>
            <w:gridSpan w:val="53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14:paraId="6EE60A32" w14:textId="77777777" w:rsidR="00154BFF" w:rsidRPr="00924FF8" w:rsidRDefault="00AD3D16">
            <w:pPr>
              <w:spacing w:line="225" w:lineRule="auto"/>
              <w:jc w:val="center"/>
              <w:rPr>
                <w:b/>
                <w:sz w:val="24"/>
                <w:szCs w:val="24"/>
              </w:rPr>
            </w:pPr>
            <w:r w:rsidRPr="00924FF8">
              <w:rPr>
                <w:b/>
                <w:sz w:val="24"/>
                <w:szCs w:val="24"/>
              </w:rPr>
              <w:t>Календарный учебный график освоения программ аспирантуры</w:t>
            </w:r>
          </w:p>
        </w:tc>
      </w:tr>
      <w:tr w:rsidR="00154BFF" w:rsidRPr="00924FF8" w14:paraId="60137AA0" w14:textId="77777777">
        <w:trPr>
          <w:trHeight w:val="1455"/>
        </w:trPr>
        <w:tc>
          <w:tcPr>
            <w:tcW w:w="13997" w:type="dxa"/>
            <w:gridSpan w:val="53"/>
            <w:tcBorders>
              <w:top w:val="single" w:sz="6" w:space="0" w:color="9A9A9A"/>
              <w:left w:val="single" w:sz="6" w:space="0" w:color="9A9A9A"/>
              <w:bottom w:val="single" w:sz="6" w:space="0" w:color="000000"/>
              <w:right w:val="single" w:sz="6" w:space="0" w:color="9A9A9A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59073611" w14:textId="77777777" w:rsidR="00154BFF" w:rsidRPr="00924FF8" w:rsidRDefault="00084921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 xml:space="preserve"> Наименования и ш</w:t>
            </w:r>
            <w:r w:rsidR="00AD3D16" w:rsidRPr="00924FF8">
              <w:rPr>
                <w:sz w:val="24"/>
                <w:szCs w:val="24"/>
              </w:rPr>
              <w:t>ифры программ:</w:t>
            </w:r>
          </w:p>
          <w:p w14:paraId="04B20657" w14:textId="1FC5F489" w:rsidR="00154BFF" w:rsidRPr="00924FF8" w:rsidRDefault="006C2CD0">
            <w:pPr>
              <w:spacing w:line="225" w:lineRule="auto"/>
              <w:jc w:val="center"/>
              <w:rPr>
                <w:b/>
                <w:sz w:val="24"/>
                <w:szCs w:val="24"/>
              </w:rPr>
            </w:pPr>
            <w:r w:rsidRPr="00924FF8">
              <w:rPr>
                <w:b/>
                <w:sz w:val="24"/>
                <w:szCs w:val="24"/>
              </w:rPr>
              <w:t xml:space="preserve">5.5.3. Государственное управление и отраслевые политики </w:t>
            </w:r>
            <w:r w:rsidR="00AD3D16" w:rsidRPr="00924FF8">
              <w:rPr>
                <w:b/>
                <w:sz w:val="24"/>
                <w:szCs w:val="24"/>
              </w:rPr>
              <w:t>(</w:t>
            </w:r>
            <w:r w:rsidR="00084921" w:rsidRPr="00924FF8">
              <w:rPr>
                <w:b/>
                <w:sz w:val="24"/>
                <w:szCs w:val="24"/>
              </w:rPr>
              <w:t>12</w:t>
            </w:r>
            <w:r w:rsidR="00FC2EB6" w:rsidRPr="00924FF8">
              <w:rPr>
                <w:b/>
                <w:sz w:val="24"/>
                <w:szCs w:val="24"/>
              </w:rPr>
              <w:t>9</w:t>
            </w:r>
            <w:r w:rsidR="00084921" w:rsidRPr="00924FF8">
              <w:rPr>
                <w:b/>
                <w:sz w:val="24"/>
                <w:szCs w:val="24"/>
              </w:rPr>
              <w:t>-01-0</w:t>
            </w:r>
            <w:r w:rsidR="00FC2EB6" w:rsidRPr="00924FF8">
              <w:rPr>
                <w:b/>
                <w:sz w:val="24"/>
                <w:szCs w:val="24"/>
              </w:rPr>
              <w:t>0</w:t>
            </w:r>
            <w:r w:rsidR="00084921" w:rsidRPr="00924FF8">
              <w:rPr>
                <w:b/>
                <w:sz w:val="24"/>
                <w:szCs w:val="24"/>
              </w:rPr>
              <w:t>-</w:t>
            </w:r>
            <w:r w:rsidR="007C71C1" w:rsidRPr="00924FF8">
              <w:rPr>
                <w:b/>
                <w:sz w:val="24"/>
                <w:szCs w:val="24"/>
              </w:rPr>
              <w:t>55</w:t>
            </w:r>
            <w:r w:rsidRPr="00924FF8">
              <w:rPr>
                <w:b/>
                <w:sz w:val="24"/>
                <w:szCs w:val="24"/>
              </w:rPr>
              <w:t>3</w:t>
            </w:r>
            <w:r w:rsidR="00AD3D16" w:rsidRPr="00924FF8">
              <w:rPr>
                <w:b/>
                <w:sz w:val="24"/>
                <w:szCs w:val="24"/>
              </w:rPr>
              <w:t>)</w:t>
            </w:r>
          </w:p>
          <w:p w14:paraId="3CA9FB1E" w14:textId="5C235CBB" w:rsidR="00154BFF" w:rsidRPr="00924FF8" w:rsidRDefault="00AD3D16">
            <w:pPr>
              <w:spacing w:line="225" w:lineRule="auto"/>
              <w:jc w:val="center"/>
              <w:rPr>
                <w:b/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 xml:space="preserve">Структурное подразделение: </w:t>
            </w:r>
            <w:r w:rsidR="00FC2EB6" w:rsidRPr="00924FF8">
              <w:rPr>
                <w:b/>
                <w:sz w:val="24"/>
                <w:szCs w:val="24"/>
              </w:rPr>
              <w:t>Высшая школа культурной политики и управления в гуманитарной сфере (факультет)</w:t>
            </w:r>
          </w:p>
        </w:tc>
      </w:tr>
      <w:tr w:rsidR="00154BFF" w:rsidRPr="00924FF8" w14:paraId="315051C4" w14:textId="77777777">
        <w:trPr>
          <w:trHeight w:val="255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65425F6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5414667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Октябрь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436B6CE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20FF16C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Ноябрь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8ADAE59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A067EBF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Декабрь</w:t>
            </w:r>
          </w:p>
        </w:tc>
        <w:tc>
          <w:tcPr>
            <w:tcW w:w="10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6394D3D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Январь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F54ED8F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82A5CF7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Февраль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C3D5DA7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93E950E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Март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0E8F535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413B1CB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Апрель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29893C9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26A5419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Май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42900E6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4144BC6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Июнь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9ABE211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20C78D2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Июль</w:t>
            </w: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383F78B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8BC4E83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Август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B1CC836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A39AA8B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Сентябрь</w:t>
            </w:r>
          </w:p>
        </w:tc>
      </w:tr>
      <w:tr w:rsidR="00B34CC2" w:rsidRPr="00924FF8" w14:paraId="346D19E8" w14:textId="77777777">
        <w:trPr>
          <w:trHeight w:val="255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15D99AD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EDD7B02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1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1C4CAA1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2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59E403A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3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312E4B0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4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6DC08D6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5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24BA581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6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B18FC55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7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8954B1C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8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26F18F5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9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B1D5A26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10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0185A45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11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14BC337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12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28CC6A9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13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DAE0548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14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80D645C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15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4D00904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16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BF6D85D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17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7D72F90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18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548A7F7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19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F6083DA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20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4AF02DD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21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90D8265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22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65039AE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23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EC18BA5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24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2172511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25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CF5B4DA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26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927C11A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27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527B4E0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28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F52B237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29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28BD4B4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30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96BC672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31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6A8E113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32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7CF71B0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33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C495A55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34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51B5036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35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3E0FFA9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36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9BCBA48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37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843255D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38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2FD2604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39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4A8615D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40</w:t>
            </w: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AABF490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41</w:t>
            </w: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1D238F6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42</w:t>
            </w: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8E030D9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43</w:t>
            </w: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BBEDBDC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44</w:t>
            </w: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4055765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45</w:t>
            </w: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BF69AAD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46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E98C8A5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47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6564E0F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48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7FD99D8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49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703F22D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50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D6E61BE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51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EA8951B" w14:textId="77777777" w:rsidR="00154BFF" w:rsidRPr="00924FF8" w:rsidRDefault="00AD3D16">
            <w:pPr>
              <w:spacing w:line="225" w:lineRule="auto"/>
              <w:jc w:val="center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52</w:t>
            </w:r>
          </w:p>
        </w:tc>
      </w:tr>
      <w:tr w:rsidR="00154BFF" w:rsidRPr="00924FF8" w14:paraId="37C363E0" w14:textId="77777777">
        <w:trPr>
          <w:trHeight w:val="225"/>
        </w:trPr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58879EBD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I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65E1A11C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1BEE90F5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2A3BBC0E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50AA2FA4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2BF27627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0FAB8C44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4330B4DD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3E9769E9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51C6F180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582B9DE1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1C54AD89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779230B7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3E63D56A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16FF23F1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5512A59F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4768B322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16ACE82F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02541BD5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6FBC7C2A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2CF44388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КЭ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31CF94F2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КЭ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0391C7E8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0AAEC768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6E249621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0CA0566B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7E200608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2D9465D5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311358D9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КЭ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4E4446B6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КЭ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2C5991B4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03377B37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027E91C6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4CAB1387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5A18EE2A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0975A870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01CB88BD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7849690A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ПАНК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334F8F2F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ПАНК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0E34D3DF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ПАНК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1BB0C4AA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ПАНК</w:t>
            </w:r>
          </w:p>
        </w:tc>
        <w:tc>
          <w:tcPr>
            <w:tcW w:w="1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67757F81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К</w:t>
            </w:r>
          </w:p>
        </w:tc>
        <w:tc>
          <w:tcPr>
            <w:tcW w:w="1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21A95839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К</w:t>
            </w:r>
          </w:p>
        </w:tc>
        <w:tc>
          <w:tcPr>
            <w:tcW w:w="1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78AA4CCF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К</w:t>
            </w:r>
          </w:p>
        </w:tc>
        <w:tc>
          <w:tcPr>
            <w:tcW w:w="1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385193B1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К</w:t>
            </w:r>
          </w:p>
        </w:tc>
        <w:tc>
          <w:tcPr>
            <w:tcW w:w="1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2C9BB5C2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К</w:t>
            </w:r>
          </w:p>
        </w:tc>
        <w:tc>
          <w:tcPr>
            <w:tcW w:w="1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6C989FC0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К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36358582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3E4F9056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0D61115B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5FE388ED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3708E721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6B97C091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</w:tr>
      <w:tr w:rsidR="00154BFF" w:rsidRPr="00924FF8" w14:paraId="6FF5B4FD" w14:textId="77777777">
        <w:trPr>
          <w:trHeight w:val="225"/>
        </w:trPr>
        <w:tc>
          <w:tcPr>
            <w:tcW w:w="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5DDB631D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4476281A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03ED3BC0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3F19E11C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5EDDB707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7AC368CC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35985179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2F7A5012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025E9676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01BEF122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153544AD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3798687A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6CECD50C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54B614FC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684FE97A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5CBCD6AB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538446CC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149CD06F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5EF5015F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78428B8D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2BF08B99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46282B4C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0E11DDBA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5E73D740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1D15924F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5F9AB54B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4D29DADB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59BDF0E1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66CEC21A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24F93B89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086DB351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7384D4E8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49E8C81C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0251AF85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12C73086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7E9D48CA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72FE627E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24157862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66B7FDC6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3B8F7B48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0A7957A5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1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6C240A4A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3DAB9F4F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7C0B7F39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601CB2A1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47FDAD52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69EEECAB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0DFA39B6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5384A992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236A378F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3CE2238B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4A7A66FC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54CDA311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154BFF" w:rsidRPr="00924FF8" w14:paraId="2499262E" w14:textId="77777777">
        <w:trPr>
          <w:trHeight w:val="155"/>
        </w:trPr>
        <w:tc>
          <w:tcPr>
            <w:tcW w:w="13997" w:type="dxa"/>
            <w:gridSpan w:val="5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402D4ABE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</w:tr>
      <w:tr w:rsidR="00B34CC2" w:rsidRPr="00924FF8" w14:paraId="06C9B903" w14:textId="77777777">
        <w:trPr>
          <w:trHeight w:val="225"/>
        </w:trPr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25A6D4F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II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22024D4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631842D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4A87DCD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EEF0EF1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41D1BDB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BC24E0A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838B94A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32915B0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A31D78D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5273B86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D2374E6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44860A3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7B03930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E8EB676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3FAA668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1CEBFF2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3A66A6C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24DA454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7A5DDFD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1422AF3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2767661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5A859BB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6872364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9657F9B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5DD33B3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215446D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4EEE0BE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B309603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КЭ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1F7EBC0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КЭ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F1BE58F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C42A3BA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38FC4F3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D8388D2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A24EBBB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574401F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7CCC146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51F765F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ПАНК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30CC91D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ПАНК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C8C5CFD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ПАНК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FD82EB3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ПАНК</w:t>
            </w:r>
          </w:p>
        </w:tc>
        <w:tc>
          <w:tcPr>
            <w:tcW w:w="1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3846C3B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К</w:t>
            </w:r>
          </w:p>
        </w:tc>
        <w:tc>
          <w:tcPr>
            <w:tcW w:w="1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A390027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К</w:t>
            </w:r>
          </w:p>
        </w:tc>
        <w:tc>
          <w:tcPr>
            <w:tcW w:w="1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7C7C783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К</w:t>
            </w:r>
          </w:p>
        </w:tc>
        <w:tc>
          <w:tcPr>
            <w:tcW w:w="1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63DC348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К</w:t>
            </w:r>
          </w:p>
        </w:tc>
        <w:tc>
          <w:tcPr>
            <w:tcW w:w="1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A798110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К</w:t>
            </w:r>
          </w:p>
        </w:tc>
        <w:tc>
          <w:tcPr>
            <w:tcW w:w="1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2592FD6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К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28CE34E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1F91AE1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C88E0A9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A1F92B5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84BF607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52A674C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</w:tr>
      <w:tr w:rsidR="00B34CC2" w:rsidRPr="00924FF8" w14:paraId="0F3C7277" w14:textId="77777777">
        <w:trPr>
          <w:trHeight w:val="225"/>
        </w:trPr>
        <w:tc>
          <w:tcPr>
            <w:tcW w:w="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3CB58DF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B1D2001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7619AA9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6770623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F331DCA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70ACD9D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47EC400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E31DDCF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A1735AD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77301C5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217A6D5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067D8B3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AF12206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FB3063C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20325A1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DC778A9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86CF03E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6495650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6810218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E3A340E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9EBAEB0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1997938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7CC26AB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DF45957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2145C0A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21BA1CF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91B422F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5C709ED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FD49573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9763A23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7A136FE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EC785DE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7675617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25E6BEC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B5F2616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C44DC73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8CA2C66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F16325F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1976751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8634B31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4487C8E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1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BDF20D6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9FB95FE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3B632D3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FC8A4BD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F64C992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8959086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CD63E26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21AE6A3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D0EC2D9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A55CB30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860A770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F043399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154BFF" w:rsidRPr="00924FF8" w14:paraId="37F56E92" w14:textId="77777777">
        <w:trPr>
          <w:trHeight w:val="255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1CFFF8B4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22F4D115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2505D53E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6BD2715B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035394FE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38877B29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408CB827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71817BFE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0F7EB896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0B7C08F8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3070C798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71A5E037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0397A18F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6B1D9CED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6A1A0FDB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04DF23CC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7F6CF769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125C8117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01D11245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4CB69C69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149B3C98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22705289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4A1B17E7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0C70D35C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5F692D1D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60F49051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21516B03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4B832808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01A3A1DD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7D853E6C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7BB8BCB4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792C3A5A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30C77D5E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70213D90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4643A2EA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2BCDD08A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11C5F655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7287D732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60577B78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1728906D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0A39534F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543DA988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5C9DAA36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2797B15C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017BE4CD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09053FCD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296D5F36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63EA6163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31A6EF17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6C2F1886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65CCBE58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7AAF24EF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2C28E567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</w:tr>
      <w:tr w:rsidR="00B34CC2" w:rsidRPr="00924FF8" w14:paraId="08DBF8BA" w14:textId="77777777">
        <w:trPr>
          <w:trHeight w:val="225"/>
        </w:trPr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D9F9BD2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III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F29BDC0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F614F43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32A6F05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DF1D6B4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1C68099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74032D1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4EA4F78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BF79CBE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544D8F3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D43B766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9DF84B8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EF35751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8699B69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ОК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67BF4F2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C70ADAC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9C37D71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BB04FB6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5EED61B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6988D3F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56F6FA6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F1AEAE7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6B27138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6AE27E5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23D38A8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1B37546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CA6DC04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8535A45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0BAFA95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2C0717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418B27B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283EA35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9BCCD19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B14E364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B644CB7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1DFFD12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8FC674A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613743A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ПАНК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35E8FBE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ПАНК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DBD281E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ПАНК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CB8D44C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ПАНК</w:t>
            </w:r>
          </w:p>
        </w:tc>
        <w:tc>
          <w:tcPr>
            <w:tcW w:w="1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9B559CE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К</w:t>
            </w:r>
          </w:p>
        </w:tc>
        <w:tc>
          <w:tcPr>
            <w:tcW w:w="1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D42E06C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К</w:t>
            </w:r>
          </w:p>
        </w:tc>
        <w:tc>
          <w:tcPr>
            <w:tcW w:w="1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9A845A2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К</w:t>
            </w:r>
          </w:p>
        </w:tc>
        <w:tc>
          <w:tcPr>
            <w:tcW w:w="1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7842CBF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К</w:t>
            </w:r>
          </w:p>
        </w:tc>
        <w:tc>
          <w:tcPr>
            <w:tcW w:w="1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4B56D83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К</w:t>
            </w:r>
          </w:p>
        </w:tc>
        <w:tc>
          <w:tcPr>
            <w:tcW w:w="1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F36F111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К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9CACEAD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46790DA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ИА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42CB20C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ИА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1B72857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ИА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A934B00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ИА</w:t>
            </w: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FB11E16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ИА</w:t>
            </w:r>
          </w:p>
        </w:tc>
      </w:tr>
      <w:tr w:rsidR="00B34CC2" w:rsidRPr="00924FF8" w14:paraId="10B6147D" w14:textId="77777777">
        <w:trPr>
          <w:trHeight w:val="225"/>
        </w:trPr>
        <w:tc>
          <w:tcPr>
            <w:tcW w:w="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9E1BD07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41D9DFE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F42FB34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7ABE33E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83983D7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1837911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BC8503A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EBA8CBF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5B666C3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191057B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38C13D5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FE1852E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9BF1566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2A49BCE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FFA1F0E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986212C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9B35A97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0A7493D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CB1A910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6AFA70D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BA86834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6B25B7F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36CF15A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573D7D8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82C649F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A1CD180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E9DD5A5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819F2FB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68B716F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E8B78AD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7A17E62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97A410F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21E8C8F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902EE96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087E9E1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924311B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C7CC6E1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9E6790F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9BF0DB1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17CFF97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36617D9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НК</w:t>
            </w:r>
          </w:p>
        </w:tc>
        <w:tc>
          <w:tcPr>
            <w:tcW w:w="1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EADD16D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D480429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ED47044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6E38C3E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287C817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E140296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0B3DB02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EE59D23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9CA3782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DC0505D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5D7ED56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7B89EEF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B34CC2" w:rsidRPr="00924FF8" w14:paraId="64E297AC" w14:textId="77777777">
        <w:trPr>
          <w:trHeight w:val="255"/>
        </w:trPr>
        <w:tc>
          <w:tcPr>
            <w:tcW w:w="354" w:type="dxa"/>
            <w:tcBorders>
              <w:top w:val="single" w:sz="6" w:space="0" w:color="000000"/>
              <w:left w:val="single" w:sz="6" w:space="0" w:color="9A9A9A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43CB4D6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7F23CC7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3125943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1F7374F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4118E9D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09910B9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B23746D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A367707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6812415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351F99E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AE200E2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B48B9D1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D46FE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8693D5E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863F061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D098755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199A437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E3D7531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6C5E73E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1450014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F20CED8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8ABE432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55E470D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CD8A559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E4C2943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AD7D8B1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5A0C09D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30A175B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52EF378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53F34B5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4D5F617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F4ED79A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EB2038B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E3EA1BF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3CFE358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9518155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6DB75F7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C4967A3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719A90F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E77A446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EE60CFD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A8D0D8B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04D59DA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27CB731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58CB915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2A50BC8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0C1D77E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774BC76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46EE3D7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D279B4E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37DBDE7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9EB1418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A6EBA01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</w:tr>
      <w:tr w:rsidR="00154BFF" w:rsidRPr="00924FF8" w14:paraId="5C89EDB8" w14:textId="77777777">
        <w:trPr>
          <w:trHeight w:val="225"/>
        </w:trPr>
        <w:tc>
          <w:tcPr>
            <w:tcW w:w="13997" w:type="dxa"/>
            <w:gridSpan w:val="53"/>
            <w:tcBorders>
              <w:top w:val="single" w:sz="6" w:space="0" w:color="000000"/>
              <w:left w:val="single" w:sz="6" w:space="0" w:color="9A9A9A"/>
              <w:bottom w:val="single" w:sz="6" w:space="0" w:color="000000"/>
              <w:right w:val="single" w:sz="6" w:space="0" w:color="9A9A9A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3E17D1F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Краткие обозначения</w:t>
            </w:r>
          </w:p>
        </w:tc>
      </w:tr>
      <w:tr w:rsidR="00154BFF" w:rsidRPr="00924FF8" w14:paraId="29BF9C47" w14:textId="77777777">
        <w:trPr>
          <w:trHeight w:val="255"/>
        </w:trPr>
        <w:tc>
          <w:tcPr>
            <w:tcW w:w="7593" w:type="dxa"/>
            <w:gridSpan w:val="29"/>
            <w:tcBorders>
              <w:top w:val="single" w:sz="6" w:space="0" w:color="000000"/>
              <w:left w:val="single" w:sz="6" w:space="0" w:color="9A9A9A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3271956B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A7E0116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EFC9350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AAC5A9A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11C870E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E761E5F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477E6C6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6DCFF9C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7470108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9FF3F0A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0221FC6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829D129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749F0D5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AA8D42C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9E0900D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703040F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</w:tr>
      <w:tr w:rsidR="00154BFF" w:rsidRPr="00924FF8" w14:paraId="0417957A" w14:textId="77777777">
        <w:trPr>
          <w:trHeight w:val="255"/>
        </w:trPr>
        <w:tc>
          <w:tcPr>
            <w:tcW w:w="354" w:type="dxa"/>
            <w:tcBorders>
              <w:top w:val="single" w:sz="6" w:space="0" w:color="000000"/>
              <w:left w:val="single" w:sz="6" w:space="0" w:color="9A9A9A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6DB07B1" w14:textId="77777777" w:rsidR="00154BFF" w:rsidRPr="00924FF8" w:rsidRDefault="00AD3D16">
            <w:pPr>
              <w:spacing w:line="225" w:lineRule="auto"/>
              <w:jc w:val="center"/>
              <w:rPr>
                <w:b/>
                <w:sz w:val="24"/>
                <w:szCs w:val="24"/>
              </w:rPr>
            </w:pPr>
            <w:r w:rsidRPr="00924FF8">
              <w:rPr>
                <w:b/>
                <w:sz w:val="24"/>
                <w:szCs w:val="24"/>
              </w:rPr>
              <w:t>НК</w:t>
            </w:r>
          </w:p>
        </w:tc>
        <w:tc>
          <w:tcPr>
            <w:tcW w:w="7239" w:type="dxa"/>
            <w:gridSpan w:val="2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0BC2D81D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Научный компонент, включающий научную деятельность, направленную на подготовку диссертации к защите, подготовку публикаций и (или) заявок на патенты на изобретения, полезные модели, промышленные образцы, селекционные достижения, свидетельства о государственной регистрации программ для электронных вычислительных машин, баз данных, топологий интегральных микросхем</w:t>
            </w:r>
          </w:p>
        </w:tc>
        <w:tc>
          <w:tcPr>
            <w:tcW w:w="10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CE97699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3377AFE9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11A45FCE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9FC135C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67FB31A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C069787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3F000E4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95F0591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D65643F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5C36CD4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532AD60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43203BA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DC5FE31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FB56EF2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E6E2F41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</w:tr>
      <w:tr w:rsidR="00154BFF" w:rsidRPr="00924FF8" w14:paraId="543986ED" w14:textId="77777777">
        <w:trPr>
          <w:trHeight w:val="255"/>
        </w:trPr>
        <w:tc>
          <w:tcPr>
            <w:tcW w:w="354" w:type="dxa"/>
            <w:tcBorders>
              <w:top w:val="single" w:sz="6" w:space="0" w:color="000000"/>
              <w:left w:val="single" w:sz="6" w:space="0" w:color="9A9A9A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7CE1A07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239" w:type="dxa"/>
            <w:gridSpan w:val="2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58C93491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9F27718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25CF9416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2770C498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C32C254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255D274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1777FFD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75CA35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1DAF6B2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836E149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C6D6B90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CC43613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E5B4AAD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F4C852C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59DB6E9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E7EDEE3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</w:tr>
      <w:tr w:rsidR="00154BFF" w:rsidRPr="00924FF8" w14:paraId="3C65F5C7" w14:textId="77777777">
        <w:trPr>
          <w:trHeight w:val="255"/>
        </w:trPr>
        <w:tc>
          <w:tcPr>
            <w:tcW w:w="354" w:type="dxa"/>
            <w:tcBorders>
              <w:top w:val="single" w:sz="6" w:space="0" w:color="000000"/>
              <w:left w:val="single" w:sz="6" w:space="0" w:color="9A9A9A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DFA117B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239" w:type="dxa"/>
            <w:gridSpan w:val="2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3D7D7E4A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1262B839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7042264A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34C3DEF1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94C9958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AA39DFB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1F09E4C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6F5839B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3C69B6A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544FDA2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2C31EAC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27C78C3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C31A73B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7E96CD5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100FE85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E3117AB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</w:tr>
      <w:tr w:rsidR="00154BFF" w:rsidRPr="00924FF8" w14:paraId="6D87616B" w14:textId="77777777">
        <w:trPr>
          <w:trHeight w:val="255"/>
        </w:trPr>
        <w:tc>
          <w:tcPr>
            <w:tcW w:w="354" w:type="dxa"/>
            <w:tcBorders>
              <w:top w:val="single" w:sz="6" w:space="0" w:color="000000"/>
              <w:left w:val="single" w:sz="6" w:space="0" w:color="9A9A9A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2E92BA78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239" w:type="dxa"/>
            <w:gridSpan w:val="2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4E086C01" w14:textId="77777777" w:rsidR="00154BFF" w:rsidRPr="00924FF8" w:rsidRDefault="00154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3424371C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6C62F15B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AD21523" w14:textId="77777777" w:rsidR="00154BFF" w:rsidRPr="00924FF8" w:rsidRDefault="00AD3D16">
            <w:pPr>
              <w:spacing w:line="225" w:lineRule="auto"/>
              <w:jc w:val="center"/>
              <w:rPr>
                <w:b/>
                <w:sz w:val="24"/>
                <w:szCs w:val="24"/>
              </w:rPr>
            </w:pPr>
            <w:r w:rsidRPr="00924FF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881BAE7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3EC0BEF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1928567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D146F06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3F41245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56DB9C8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D7D09E4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0F160AB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7166F3D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2B65F63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97625EB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49970C0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</w:tr>
      <w:tr w:rsidR="00154BFF" w:rsidRPr="00924FF8" w14:paraId="64AAFB2E" w14:textId="77777777">
        <w:trPr>
          <w:trHeight w:val="255"/>
        </w:trPr>
        <w:tc>
          <w:tcPr>
            <w:tcW w:w="354" w:type="dxa"/>
            <w:tcBorders>
              <w:top w:val="single" w:sz="6" w:space="0" w:color="000000"/>
              <w:left w:val="single" w:sz="6" w:space="0" w:color="9A9A9A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7DB146BF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239" w:type="dxa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4F3F76A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6E6751E1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0CBD23AC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F0E2592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CC432B2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DD9BCA4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526C1A8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AE04152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836A0DC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2C5E8FE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D8846A5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00AF0C6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EC3A4AE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291B5BA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AF566A1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36F01F5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</w:tr>
      <w:tr w:rsidR="00154BFF" w:rsidRPr="00924FF8" w14:paraId="460C32EB" w14:textId="77777777">
        <w:trPr>
          <w:trHeight w:val="255"/>
        </w:trPr>
        <w:tc>
          <w:tcPr>
            <w:tcW w:w="354" w:type="dxa"/>
            <w:tcBorders>
              <w:top w:val="single" w:sz="6" w:space="0" w:color="000000"/>
              <w:left w:val="single" w:sz="6" w:space="0" w:color="9A9A9A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0E72F220" w14:textId="77777777" w:rsidR="00154BFF" w:rsidRPr="00924FF8" w:rsidRDefault="00AD3D16">
            <w:pPr>
              <w:spacing w:line="225" w:lineRule="auto"/>
              <w:jc w:val="center"/>
              <w:rPr>
                <w:b/>
                <w:sz w:val="24"/>
                <w:szCs w:val="24"/>
              </w:rPr>
            </w:pPr>
            <w:r w:rsidRPr="00924FF8">
              <w:rPr>
                <w:b/>
                <w:sz w:val="24"/>
                <w:szCs w:val="24"/>
              </w:rPr>
              <w:t>ПАНК</w:t>
            </w:r>
          </w:p>
        </w:tc>
        <w:tc>
          <w:tcPr>
            <w:tcW w:w="7239" w:type="dxa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ABF6401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Промежуточная аттестация по научному компоненту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4B6C64E9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186823BA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6E2F4B51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27695DD6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10419484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3EEB4127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622F4DA8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4BC313BA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5D89D6A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21BB2FE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BAE78B0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F58DD8B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F37DCA9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D191DF5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79EFC53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942B818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F9D568C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20E0CED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012D8A9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E0E88EA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EA7315A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F1D3A50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F52E921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AC65734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</w:tr>
      <w:tr w:rsidR="00B34CC2" w:rsidRPr="00924FF8" w14:paraId="7E69DF72" w14:textId="77777777">
        <w:trPr>
          <w:trHeight w:val="255"/>
        </w:trPr>
        <w:tc>
          <w:tcPr>
            <w:tcW w:w="354" w:type="dxa"/>
            <w:tcBorders>
              <w:top w:val="single" w:sz="6" w:space="0" w:color="000000"/>
              <w:left w:val="single" w:sz="6" w:space="0" w:color="9A9A9A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5D0A30B8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AFBEA64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D5BFF94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D68B758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54E77FF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E5E40FC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0EFEB1A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F1AF8F8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8CE2899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7F83BA5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914D60C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F64718A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B64732F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7A38074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683CCB0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950612B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BAC714F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183B080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416FF4F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14D4740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CB33C04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3123029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BCE4C0C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4480FDA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B94C71B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5A73763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B04D657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39F875E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A191117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3EB18795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3BAB2C02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30C40A24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6BC5D081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1EDCE55E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1B580E68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1C2D7BA8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17EDA7A3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344D642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2DC64BD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C117A6D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592AAA5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6A9704F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D463D9E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AB6DC13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4257A2E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CCCEFCE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D189B68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40EE25C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A0ECDBF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4F7E890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5A19D6E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4213285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89BDC94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</w:tr>
      <w:tr w:rsidR="00154BFF" w:rsidRPr="00924FF8" w14:paraId="40FEBC65" w14:textId="77777777">
        <w:trPr>
          <w:trHeight w:val="570"/>
        </w:trPr>
        <w:tc>
          <w:tcPr>
            <w:tcW w:w="354" w:type="dxa"/>
            <w:tcBorders>
              <w:top w:val="single" w:sz="6" w:space="0" w:color="000000"/>
              <w:left w:val="single" w:sz="6" w:space="0" w:color="9A9A9A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3EAE15C5" w14:textId="77777777" w:rsidR="00154BFF" w:rsidRPr="00924FF8" w:rsidRDefault="00AD3D16">
            <w:pPr>
              <w:spacing w:line="225" w:lineRule="auto"/>
              <w:jc w:val="center"/>
              <w:rPr>
                <w:b/>
                <w:sz w:val="24"/>
                <w:szCs w:val="24"/>
              </w:rPr>
            </w:pPr>
            <w:r w:rsidRPr="00924FF8">
              <w:rPr>
                <w:b/>
                <w:sz w:val="24"/>
                <w:szCs w:val="24"/>
              </w:rPr>
              <w:t>ОК</w:t>
            </w:r>
          </w:p>
        </w:tc>
        <w:tc>
          <w:tcPr>
            <w:tcW w:w="7239" w:type="dxa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785FC0F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Образовательный компонент, включающий дисциплины (модули), направленные на подготовку к сдаче кандидатских экзаменов, другие дисциплины(модули) и промежуточную аттестацию по ним, практику и промежуточную аттестацию по ней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2A23AEF5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35FBA8DF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128A51E0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5F73B033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743B8CB6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2B920972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1C812079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20C7956E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3BC5DC7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C665358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C980559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F1211E0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344C9D0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0FF321D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9325E9F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C64DCAB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4725CF8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2656F8F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8759625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20DD113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71A9242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169A4F9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CEACABD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67065D1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</w:tr>
      <w:tr w:rsidR="00B34CC2" w:rsidRPr="00924FF8" w14:paraId="1A908910" w14:textId="77777777">
        <w:trPr>
          <w:trHeight w:val="255"/>
        </w:trPr>
        <w:tc>
          <w:tcPr>
            <w:tcW w:w="354" w:type="dxa"/>
            <w:tcBorders>
              <w:top w:val="single" w:sz="6" w:space="0" w:color="000000"/>
              <w:left w:val="single" w:sz="6" w:space="0" w:color="9A9A9A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078E54BF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A55E5FF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C6553D5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64DF74E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8155EE0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6E594A9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084F6B3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7F93307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E277313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A769071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19038A9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4DA7DBF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D16AD67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A0717EA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D2D617E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10217C8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8573AFB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57E9B88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5217CE9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0C1BB93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345FACD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EB362D0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2E2A553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BED19DF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2066D1C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B94A7A3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EFD13D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B3ACD68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9E6C3C1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54F0B890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31E54E9F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4505E93A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0ED12A25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094A7947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091B563D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78C81389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2EA26382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6D04C11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002F9DA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D37D339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1AEFFEE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19D3F94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89CDCBE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4CD45E8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1FFA9CE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821F31E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97890F9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15EA0CF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64C04CF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D614A59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86E074F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01B2668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C9D5346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</w:tr>
      <w:tr w:rsidR="00154BFF" w:rsidRPr="00924FF8" w14:paraId="017447BE" w14:textId="77777777">
        <w:trPr>
          <w:trHeight w:val="255"/>
        </w:trPr>
        <w:tc>
          <w:tcPr>
            <w:tcW w:w="354" w:type="dxa"/>
            <w:tcBorders>
              <w:top w:val="single" w:sz="6" w:space="0" w:color="000000"/>
              <w:left w:val="single" w:sz="6" w:space="0" w:color="9A9A9A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35E6DC1E" w14:textId="77777777" w:rsidR="00154BFF" w:rsidRPr="00924FF8" w:rsidRDefault="00AD3D16">
            <w:pPr>
              <w:spacing w:line="225" w:lineRule="auto"/>
              <w:jc w:val="center"/>
              <w:rPr>
                <w:b/>
                <w:sz w:val="24"/>
                <w:szCs w:val="24"/>
              </w:rPr>
            </w:pPr>
            <w:r w:rsidRPr="00924FF8">
              <w:rPr>
                <w:b/>
                <w:sz w:val="24"/>
                <w:szCs w:val="24"/>
              </w:rPr>
              <w:t>КЭ</w:t>
            </w:r>
          </w:p>
        </w:tc>
        <w:tc>
          <w:tcPr>
            <w:tcW w:w="7239" w:type="dxa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497324D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Кандидатские экзамены</w:t>
            </w:r>
          </w:p>
        </w:tc>
        <w:tc>
          <w:tcPr>
            <w:tcW w:w="10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6771B825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10B24D2B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2347296A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C0C8339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71318FF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2B2A8B6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AFEF8D4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29CA506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E73B704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840D425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A17520E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BB3A8EC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664244D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AD16B26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A9A9A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F086E16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</w:tr>
      <w:tr w:rsidR="00154BFF" w:rsidRPr="00924FF8" w14:paraId="3129C58F" w14:textId="77777777">
        <w:trPr>
          <w:trHeight w:val="255"/>
        </w:trPr>
        <w:tc>
          <w:tcPr>
            <w:tcW w:w="354" w:type="dxa"/>
            <w:tcBorders>
              <w:top w:val="single" w:sz="6" w:space="0" w:color="000000"/>
              <w:left w:val="single" w:sz="6" w:space="0" w:color="9A9A9A"/>
              <w:bottom w:val="single" w:sz="6" w:space="0" w:color="9A9A9A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64F10057" w14:textId="77777777" w:rsidR="00154BFF" w:rsidRPr="00924FF8" w:rsidRDefault="00AD3D16">
            <w:pPr>
              <w:spacing w:line="225" w:lineRule="auto"/>
              <w:jc w:val="center"/>
              <w:rPr>
                <w:b/>
                <w:sz w:val="24"/>
                <w:szCs w:val="24"/>
              </w:rPr>
            </w:pPr>
            <w:r w:rsidRPr="00924FF8">
              <w:rPr>
                <w:b/>
                <w:sz w:val="24"/>
                <w:szCs w:val="24"/>
              </w:rPr>
              <w:t>К</w:t>
            </w:r>
          </w:p>
        </w:tc>
        <w:tc>
          <w:tcPr>
            <w:tcW w:w="7239" w:type="dxa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9A9A9A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CA6EBEA" w14:textId="77777777" w:rsidR="00154BFF" w:rsidRPr="00924FF8" w:rsidRDefault="00AD3D16">
            <w:pPr>
              <w:spacing w:line="225" w:lineRule="auto"/>
              <w:jc w:val="both"/>
              <w:rPr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Каникулы</w:t>
            </w:r>
          </w:p>
        </w:tc>
        <w:tc>
          <w:tcPr>
            <w:tcW w:w="10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9A9A9A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7AB53AEF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9A9A9A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15A2D53E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9A9A9A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22DB6D16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9A9A9A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6F4BC5C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9A9A9A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5EAE753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9A9A9A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FB8FCB9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9A9A9A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6C40712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9A9A9A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9500A6A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6" w:space="0" w:color="000000"/>
              <w:left w:val="single" w:sz="6" w:space="0" w:color="000000"/>
              <w:bottom w:val="single" w:sz="6" w:space="0" w:color="9A9A9A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EAC6C49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9A9A9A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7C2F607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9A9A9A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D652549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9A9A9A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C544AF2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9A9A9A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8CBEF32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9A9A9A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2A41D5D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D076E92" w14:textId="77777777" w:rsidR="00154BFF" w:rsidRPr="00924FF8" w:rsidRDefault="00154BFF">
            <w:pPr>
              <w:spacing w:line="225" w:lineRule="auto"/>
              <w:jc w:val="both"/>
              <w:rPr>
                <w:sz w:val="24"/>
                <w:szCs w:val="24"/>
              </w:rPr>
            </w:pPr>
          </w:p>
        </w:tc>
      </w:tr>
    </w:tbl>
    <w:p w14:paraId="2A8CD5B8" w14:textId="77777777" w:rsidR="00154BFF" w:rsidRPr="00924FF8" w:rsidRDefault="00154BFF">
      <w:pPr>
        <w:rPr>
          <w:sz w:val="24"/>
          <w:szCs w:val="24"/>
        </w:rPr>
        <w:sectPr w:rsidR="00154BFF" w:rsidRPr="00924FF8">
          <w:pgSz w:w="15840" w:h="12240" w:orient="landscape"/>
          <w:pgMar w:top="459" w:right="782" w:bottom="1021" w:left="1060" w:header="0" w:footer="505" w:gutter="0"/>
          <w:cols w:space="720"/>
        </w:sectPr>
      </w:pPr>
    </w:p>
    <w:p w14:paraId="77EFB45B" w14:textId="77777777" w:rsidR="00154BFF" w:rsidRPr="00924FF8" w:rsidRDefault="00154BFF">
      <w:pPr>
        <w:pStyle w:val="2"/>
        <w:spacing w:before="69"/>
        <w:ind w:left="0" w:right="156"/>
        <w:jc w:val="right"/>
      </w:pPr>
    </w:p>
    <w:p w14:paraId="41E6EFF5" w14:textId="77777777" w:rsidR="00154BFF" w:rsidRPr="00924FF8" w:rsidRDefault="00AD3D16">
      <w:pPr>
        <w:pStyle w:val="2"/>
        <w:spacing w:before="69"/>
        <w:ind w:left="0" w:right="156"/>
        <w:jc w:val="right"/>
      </w:pPr>
      <w:r w:rsidRPr="00924FF8">
        <w:t>Приложение 1</w:t>
      </w:r>
    </w:p>
    <w:p w14:paraId="53906F3B" w14:textId="77777777" w:rsidR="00154BFF" w:rsidRPr="00924FF8" w:rsidRDefault="00AD3D16">
      <w:pPr>
        <w:pBdr>
          <w:top w:val="nil"/>
          <w:left w:val="nil"/>
          <w:bottom w:val="nil"/>
          <w:right w:val="nil"/>
          <w:between w:val="nil"/>
        </w:pBdr>
        <w:spacing w:before="178"/>
        <w:ind w:right="154"/>
        <w:jc w:val="right"/>
        <w:rPr>
          <w:color w:val="000000"/>
          <w:sz w:val="24"/>
          <w:szCs w:val="24"/>
        </w:rPr>
      </w:pPr>
      <w:r w:rsidRPr="00924FF8">
        <w:rPr>
          <w:color w:val="000000"/>
          <w:sz w:val="24"/>
          <w:szCs w:val="24"/>
        </w:rPr>
        <w:t>к программе аспирантуры</w:t>
      </w:r>
    </w:p>
    <w:p w14:paraId="6708137B" w14:textId="63F4411E" w:rsidR="00154BFF" w:rsidRPr="00924FF8" w:rsidRDefault="006C2CD0">
      <w:pPr>
        <w:ind w:right="152"/>
        <w:jc w:val="right"/>
        <w:rPr>
          <w:i/>
          <w:sz w:val="24"/>
          <w:szCs w:val="24"/>
        </w:rPr>
      </w:pPr>
      <w:bookmarkStart w:id="6" w:name="_Hlk202678262"/>
      <w:r w:rsidRPr="00924FF8">
        <w:rPr>
          <w:i/>
          <w:sz w:val="24"/>
          <w:szCs w:val="24"/>
        </w:rPr>
        <w:t xml:space="preserve">Государственное управление и отраслевые политики </w:t>
      </w:r>
      <w:r w:rsidR="00AD3D16" w:rsidRPr="00924FF8">
        <w:rPr>
          <w:i/>
          <w:sz w:val="24"/>
          <w:szCs w:val="24"/>
        </w:rPr>
        <w:t>(12</w:t>
      </w:r>
      <w:r w:rsidR="00FC2EB6" w:rsidRPr="00924FF8">
        <w:rPr>
          <w:i/>
          <w:sz w:val="24"/>
          <w:szCs w:val="24"/>
        </w:rPr>
        <w:t>9</w:t>
      </w:r>
      <w:r w:rsidR="00AD3D16" w:rsidRPr="00924FF8">
        <w:rPr>
          <w:i/>
          <w:sz w:val="24"/>
          <w:szCs w:val="24"/>
        </w:rPr>
        <w:t>-01-0</w:t>
      </w:r>
      <w:r w:rsidR="007C71C1" w:rsidRPr="00924FF8">
        <w:rPr>
          <w:i/>
          <w:sz w:val="24"/>
          <w:szCs w:val="24"/>
        </w:rPr>
        <w:t>0-55</w:t>
      </w:r>
      <w:r w:rsidRPr="00924FF8">
        <w:rPr>
          <w:i/>
          <w:sz w:val="24"/>
          <w:szCs w:val="24"/>
        </w:rPr>
        <w:t>3</w:t>
      </w:r>
      <w:r w:rsidR="00AD3D16" w:rsidRPr="00924FF8">
        <w:rPr>
          <w:i/>
          <w:sz w:val="24"/>
          <w:szCs w:val="24"/>
        </w:rPr>
        <w:t>)</w:t>
      </w:r>
    </w:p>
    <w:bookmarkEnd w:id="6"/>
    <w:p w14:paraId="3BE048D9" w14:textId="77777777" w:rsidR="00154BFF" w:rsidRPr="00924FF8" w:rsidRDefault="00154BFF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i/>
          <w:color w:val="000000"/>
          <w:sz w:val="24"/>
          <w:szCs w:val="24"/>
        </w:rPr>
      </w:pPr>
    </w:p>
    <w:p w14:paraId="26578DA4" w14:textId="77777777" w:rsidR="00154BFF" w:rsidRPr="00924FF8" w:rsidRDefault="00AD3D16">
      <w:pPr>
        <w:pStyle w:val="2"/>
        <w:spacing w:after="4"/>
        <w:ind w:left="254" w:right="302"/>
        <w:jc w:val="center"/>
      </w:pPr>
      <w:r w:rsidRPr="00924FF8">
        <w:t>Список научных руководителей данной программы:</w:t>
      </w:r>
    </w:p>
    <w:tbl>
      <w:tblPr>
        <w:tblStyle w:val="afff1"/>
        <w:tblW w:w="111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9"/>
        <w:gridCol w:w="1701"/>
        <w:gridCol w:w="1276"/>
        <w:gridCol w:w="1559"/>
        <w:gridCol w:w="1269"/>
        <w:gridCol w:w="1406"/>
        <w:gridCol w:w="1565"/>
        <w:gridCol w:w="1572"/>
      </w:tblGrid>
      <w:tr w:rsidR="00154BFF" w:rsidRPr="00924FF8" w14:paraId="03967DFF" w14:textId="77777777" w:rsidTr="00924FF8">
        <w:trPr>
          <w:trHeight w:val="2070"/>
        </w:trPr>
        <w:tc>
          <w:tcPr>
            <w:tcW w:w="829" w:type="dxa"/>
            <w:shd w:val="clear" w:color="auto" w:fill="auto"/>
          </w:tcPr>
          <w:p w14:paraId="07E19A22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80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№ п.п.</w:t>
            </w:r>
          </w:p>
        </w:tc>
        <w:tc>
          <w:tcPr>
            <w:tcW w:w="1701" w:type="dxa"/>
            <w:shd w:val="clear" w:color="auto" w:fill="auto"/>
          </w:tcPr>
          <w:p w14:paraId="74E2BDC0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10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Фамилия И.О.</w:t>
            </w:r>
          </w:p>
        </w:tc>
        <w:tc>
          <w:tcPr>
            <w:tcW w:w="1276" w:type="dxa"/>
            <w:shd w:val="clear" w:color="auto" w:fill="auto"/>
          </w:tcPr>
          <w:p w14:paraId="39965FD1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10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степень</w:t>
            </w:r>
          </w:p>
        </w:tc>
        <w:tc>
          <w:tcPr>
            <w:tcW w:w="1559" w:type="dxa"/>
            <w:shd w:val="clear" w:color="auto" w:fill="auto"/>
          </w:tcPr>
          <w:p w14:paraId="58E6B283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звание</w:t>
            </w:r>
          </w:p>
        </w:tc>
        <w:tc>
          <w:tcPr>
            <w:tcW w:w="1269" w:type="dxa"/>
            <w:shd w:val="clear" w:color="auto" w:fill="auto"/>
          </w:tcPr>
          <w:p w14:paraId="255B2069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8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Опыт научного руководства (лет)</w:t>
            </w:r>
          </w:p>
        </w:tc>
        <w:tc>
          <w:tcPr>
            <w:tcW w:w="1406" w:type="dxa"/>
            <w:shd w:val="clear" w:color="auto" w:fill="auto"/>
          </w:tcPr>
          <w:p w14:paraId="33F7274C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08"/>
              <w:jc w:val="both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Количество аспирантов, защитивших</w:t>
            </w:r>
          </w:p>
          <w:p w14:paraId="2BAB6F91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14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диссертацию, под</w:t>
            </w:r>
          </w:p>
          <w:p w14:paraId="6AE3E929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3"/>
              <w:jc w:val="both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руководством с 2017 по н.вр.</w:t>
            </w:r>
          </w:p>
        </w:tc>
        <w:tc>
          <w:tcPr>
            <w:tcW w:w="1565" w:type="dxa"/>
            <w:shd w:val="clear" w:color="auto" w:fill="auto"/>
          </w:tcPr>
          <w:p w14:paraId="4474C1C8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71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Общее количество</w:t>
            </w:r>
          </w:p>
          <w:p w14:paraId="4E3AE11C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6"/>
              <w:jc w:val="both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защит под руководством и предзащит с рекомендацией к защите</w:t>
            </w:r>
          </w:p>
        </w:tc>
        <w:tc>
          <w:tcPr>
            <w:tcW w:w="1572" w:type="dxa"/>
            <w:shd w:val="clear" w:color="auto" w:fill="auto"/>
          </w:tcPr>
          <w:p w14:paraId="43DAC5A4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570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Количество аспирантов,</w:t>
            </w:r>
          </w:p>
          <w:p w14:paraId="3ADCEF95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осуществляющих подготовку</w:t>
            </w:r>
          </w:p>
          <w:p w14:paraId="48DFFA26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диссертации под научным</w:t>
            </w:r>
          </w:p>
          <w:p w14:paraId="538C6789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руководством на сегодняшний</w:t>
            </w:r>
          </w:p>
          <w:p w14:paraId="4C6CC38B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7" w:lineRule="auto"/>
              <w:ind w:left="111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день</w:t>
            </w:r>
          </w:p>
        </w:tc>
      </w:tr>
      <w:tr w:rsidR="00AB3F2D" w:rsidRPr="00924FF8" w14:paraId="631CAE6E" w14:textId="77777777" w:rsidTr="00924FF8">
        <w:trPr>
          <w:trHeight w:val="1137"/>
        </w:trPr>
        <w:tc>
          <w:tcPr>
            <w:tcW w:w="829" w:type="dxa"/>
            <w:shd w:val="clear" w:color="auto" w:fill="auto"/>
          </w:tcPr>
          <w:p w14:paraId="3F6C5297" w14:textId="77777777" w:rsidR="00AB3F2D" w:rsidRPr="00924FF8" w:rsidRDefault="00AB3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10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39A9321D" w14:textId="0EF919D2" w:rsidR="00AB3F2D" w:rsidRPr="00924FF8" w:rsidRDefault="00AB3F2D" w:rsidP="00323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2" w:lineRule="auto"/>
              <w:ind w:right="89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Соловьев А.</w:t>
            </w:r>
            <w:r w:rsidR="00323D34" w:rsidRPr="00924FF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24FF8">
              <w:rPr>
                <w:color w:val="000000" w:themeColor="text1"/>
                <w:sz w:val="24"/>
                <w:szCs w:val="24"/>
              </w:rPr>
              <w:t>И.</w:t>
            </w:r>
          </w:p>
        </w:tc>
        <w:tc>
          <w:tcPr>
            <w:tcW w:w="1276" w:type="dxa"/>
            <w:shd w:val="clear" w:color="auto" w:fill="auto"/>
          </w:tcPr>
          <w:p w14:paraId="2AF45269" w14:textId="21EE56D1" w:rsidR="00AB3F2D" w:rsidRPr="00924FF8" w:rsidRDefault="00AB3F2D" w:rsidP="00960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Д.п.н.</w:t>
            </w:r>
          </w:p>
        </w:tc>
        <w:tc>
          <w:tcPr>
            <w:tcW w:w="1559" w:type="dxa"/>
            <w:shd w:val="clear" w:color="auto" w:fill="auto"/>
          </w:tcPr>
          <w:p w14:paraId="7A0A51BE" w14:textId="4F85674B" w:rsidR="00AB3F2D" w:rsidRPr="00924FF8" w:rsidRDefault="00AB3F2D" w:rsidP="00323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профессор</w:t>
            </w:r>
          </w:p>
        </w:tc>
        <w:tc>
          <w:tcPr>
            <w:tcW w:w="1269" w:type="dxa"/>
            <w:shd w:val="clear" w:color="auto" w:fill="auto"/>
          </w:tcPr>
          <w:p w14:paraId="78EEF0CA" w14:textId="419037AD" w:rsidR="00AB3F2D" w:rsidRPr="00924FF8" w:rsidRDefault="00B84BC3" w:rsidP="000E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52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406" w:type="dxa"/>
            <w:shd w:val="clear" w:color="auto" w:fill="auto"/>
          </w:tcPr>
          <w:p w14:paraId="01985E83" w14:textId="3358070E" w:rsidR="00AB3F2D" w:rsidRPr="00924FF8" w:rsidRDefault="000E44F8" w:rsidP="00B84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650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3</w:t>
            </w:r>
            <w:r w:rsidR="00B84BC3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65" w:type="dxa"/>
            <w:shd w:val="clear" w:color="auto" w:fill="auto"/>
          </w:tcPr>
          <w:p w14:paraId="4D6E7512" w14:textId="29BF4DB7" w:rsidR="00AB3F2D" w:rsidRPr="00924FF8" w:rsidRDefault="00B84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572" w:type="dxa"/>
            <w:shd w:val="clear" w:color="auto" w:fill="auto"/>
          </w:tcPr>
          <w:p w14:paraId="218E1732" w14:textId="69111F9F" w:rsidR="00AB3F2D" w:rsidRPr="00924FF8" w:rsidRDefault="00B84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AB3F2D" w:rsidRPr="00924FF8" w14:paraId="011EB101" w14:textId="77777777" w:rsidTr="00924FF8">
        <w:trPr>
          <w:trHeight w:val="690"/>
        </w:trPr>
        <w:tc>
          <w:tcPr>
            <w:tcW w:w="829" w:type="dxa"/>
            <w:shd w:val="clear" w:color="auto" w:fill="auto"/>
          </w:tcPr>
          <w:p w14:paraId="5E5CA6EC" w14:textId="77777777" w:rsidR="00AB3F2D" w:rsidRPr="00924FF8" w:rsidRDefault="00AB3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10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7E39663F" w14:textId="6623764D" w:rsidR="00AB3F2D" w:rsidRPr="00924FF8" w:rsidRDefault="00323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left="110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Халипова Е.В</w:t>
            </w:r>
          </w:p>
        </w:tc>
        <w:tc>
          <w:tcPr>
            <w:tcW w:w="1276" w:type="dxa"/>
            <w:shd w:val="clear" w:color="auto" w:fill="auto"/>
          </w:tcPr>
          <w:p w14:paraId="7B148801" w14:textId="652CFAD3" w:rsidR="00AB3F2D" w:rsidRPr="00924FF8" w:rsidRDefault="00323D34" w:rsidP="00323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Д.с.н., д.ю.н.</w:t>
            </w:r>
          </w:p>
        </w:tc>
        <w:tc>
          <w:tcPr>
            <w:tcW w:w="1559" w:type="dxa"/>
            <w:shd w:val="clear" w:color="auto" w:fill="auto"/>
          </w:tcPr>
          <w:p w14:paraId="5DB277C9" w14:textId="7791080C" w:rsidR="00AB3F2D" w:rsidRPr="00924FF8" w:rsidRDefault="00323D34" w:rsidP="00323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профессор</w:t>
            </w:r>
          </w:p>
        </w:tc>
        <w:tc>
          <w:tcPr>
            <w:tcW w:w="1269" w:type="dxa"/>
            <w:shd w:val="clear" w:color="auto" w:fill="auto"/>
          </w:tcPr>
          <w:p w14:paraId="22AA49BD" w14:textId="7863176E" w:rsidR="00AB3F2D" w:rsidRPr="00924FF8" w:rsidRDefault="00185B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52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406" w:type="dxa"/>
            <w:shd w:val="clear" w:color="auto" w:fill="auto"/>
          </w:tcPr>
          <w:p w14:paraId="79DBAAD4" w14:textId="0595F71C" w:rsidR="00AB3F2D" w:rsidRPr="00924FF8" w:rsidRDefault="00BE5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66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="00185BD8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65" w:type="dxa"/>
            <w:shd w:val="clear" w:color="auto" w:fill="auto"/>
          </w:tcPr>
          <w:p w14:paraId="7B3578AE" w14:textId="57241DAC" w:rsidR="00AB3F2D" w:rsidRPr="00924FF8" w:rsidRDefault="00BE5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572" w:type="dxa"/>
            <w:shd w:val="clear" w:color="auto" w:fill="auto"/>
          </w:tcPr>
          <w:p w14:paraId="4D639A2E" w14:textId="77777777" w:rsidR="00AB3F2D" w:rsidRPr="00924FF8" w:rsidRDefault="00AB3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4"/>
              <w:jc w:val="center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B3F2D" w:rsidRPr="00924FF8" w14:paraId="2008658A" w14:textId="77777777" w:rsidTr="00924FF8">
        <w:trPr>
          <w:trHeight w:val="378"/>
        </w:trPr>
        <w:tc>
          <w:tcPr>
            <w:tcW w:w="829" w:type="dxa"/>
            <w:shd w:val="clear" w:color="auto" w:fill="auto"/>
          </w:tcPr>
          <w:p w14:paraId="1179221F" w14:textId="77777777" w:rsidR="00AB3F2D" w:rsidRPr="00924FF8" w:rsidRDefault="00AB3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10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6F1EBFEC" w14:textId="276890F9" w:rsidR="00AB3F2D" w:rsidRPr="00924FF8" w:rsidRDefault="00323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10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Жумаева Л.А</w:t>
            </w:r>
          </w:p>
        </w:tc>
        <w:tc>
          <w:tcPr>
            <w:tcW w:w="1276" w:type="dxa"/>
            <w:shd w:val="clear" w:color="auto" w:fill="auto"/>
          </w:tcPr>
          <w:p w14:paraId="09B5C313" w14:textId="5D52AFD0" w:rsidR="00AB3F2D" w:rsidRPr="00924FF8" w:rsidRDefault="00323D34" w:rsidP="00323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К.п.н.</w:t>
            </w:r>
          </w:p>
        </w:tc>
        <w:tc>
          <w:tcPr>
            <w:tcW w:w="1559" w:type="dxa"/>
            <w:shd w:val="clear" w:color="auto" w:fill="auto"/>
          </w:tcPr>
          <w:p w14:paraId="1D097537" w14:textId="33ED6253" w:rsidR="00AB3F2D" w:rsidRPr="00924FF8" w:rsidRDefault="006A449F" w:rsidP="00F94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П</w:t>
            </w:r>
            <w:r w:rsidR="00AB3F2D" w:rsidRPr="00924FF8">
              <w:rPr>
                <w:color w:val="000000" w:themeColor="text1"/>
                <w:sz w:val="24"/>
                <w:szCs w:val="24"/>
              </w:rPr>
              <w:t>рофессор</w:t>
            </w:r>
            <w:r w:rsidRPr="00924FF8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69" w:type="dxa"/>
            <w:shd w:val="clear" w:color="auto" w:fill="auto"/>
          </w:tcPr>
          <w:p w14:paraId="0EE27322" w14:textId="1F1B895A" w:rsidR="00AB3F2D" w:rsidRPr="00924FF8" w:rsidRDefault="00924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524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406" w:type="dxa"/>
            <w:shd w:val="clear" w:color="auto" w:fill="auto"/>
          </w:tcPr>
          <w:p w14:paraId="2067A304" w14:textId="4EDC8C9B" w:rsidR="00AB3F2D" w:rsidRPr="00924FF8" w:rsidRDefault="00AB3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66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42E584C1" w14:textId="77777777" w:rsidR="00AB3F2D" w:rsidRPr="00924FF8" w:rsidRDefault="00AB3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5"/>
              <w:jc w:val="center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72" w:type="dxa"/>
            <w:shd w:val="clear" w:color="auto" w:fill="auto"/>
          </w:tcPr>
          <w:p w14:paraId="7A22B1B5" w14:textId="77777777" w:rsidR="00AB3F2D" w:rsidRPr="00924FF8" w:rsidRDefault="00AB3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4"/>
              <w:jc w:val="center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0E44F8" w:rsidRPr="00924FF8" w14:paraId="41407890" w14:textId="77777777" w:rsidTr="00924FF8">
        <w:trPr>
          <w:trHeight w:val="690"/>
        </w:trPr>
        <w:tc>
          <w:tcPr>
            <w:tcW w:w="829" w:type="dxa"/>
            <w:shd w:val="clear" w:color="auto" w:fill="auto"/>
          </w:tcPr>
          <w:p w14:paraId="7D2C317A" w14:textId="77777777" w:rsidR="000E44F8" w:rsidRPr="00924FF8" w:rsidRDefault="000E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10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0EE2C077" w14:textId="75A88587" w:rsidR="000E44F8" w:rsidRPr="00924FF8" w:rsidRDefault="000E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left="110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Михайлова О.В.</w:t>
            </w:r>
          </w:p>
        </w:tc>
        <w:tc>
          <w:tcPr>
            <w:tcW w:w="1276" w:type="dxa"/>
            <w:shd w:val="clear" w:color="auto" w:fill="auto"/>
          </w:tcPr>
          <w:p w14:paraId="2BFE4BEE" w14:textId="5D1781C1" w:rsidR="000E44F8" w:rsidRPr="00924FF8" w:rsidRDefault="000E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10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 xml:space="preserve">Д.п.н. </w:t>
            </w:r>
          </w:p>
        </w:tc>
        <w:tc>
          <w:tcPr>
            <w:tcW w:w="1559" w:type="dxa"/>
            <w:shd w:val="clear" w:color="auto" w:fill="auto"/>
          </w:tcPr>
          <w:p w14:paraId="55B3B3DD" w14:textId="69D9B0BD" w:rsidR="000E44F8" w:rsidRPr="00924FF8" w:rsidRDefault="000E44F8" w:rsidP="00323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Профессор</w:t>
            </w:r>
          </w:p>
        </w:tc>
        <w:tc>
          <w:tcPr>
            <w:tcW w:w="1269" w:type="dxa"/>
            <w:shd w:val="clear" w:color="auto" w:fill="auto"/>
          </w:tcPr>
          <w:p w14:paraId="6A080D49" w14:textId="5F5E2484" w:rsidR="000E44F8" w:rsidRPr="00924FF8" w:rsidRDefault="000E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524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406" w:type="dxa"/>
            <w:shd w:val="clear" w:color="auto" w:fill="auto"/>
          </w:tcPr>
          <w:p w14:paraId="51F287DA" w14:textId="39ABBE56" w:rsidR="000E44F8" w:rsidRPr="00924FF8" w:rsidRDefault="000E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650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14:paraId="6052AA55" w14:textId="0CB1AFAE" w:rsidR="000E44F8" w:rsidRPr="00924FF8" w:rsidRDefault="000E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655" w:right="640"/>
              <w:jc w:val="center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72" w:type="dxa"/>
            <w:shd w:val="clear" w:color="auto" w:fill="auto"/>
          </w:tcPr>
          <w:p w14:paraId="5E5D6D8C" w14:textId="17AD4FCD" w:rsidR="000E44F8" w:rsidRPr="00924FF8" w:rsidRDefault="000E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4"/>
              <w:jc w:val="center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0E44F8" w:rsidRPr="00924FF8" w14:paraId="3B8C40EB" w14:textId="77777777" w:rsidTr="00924FF8">
        <w:trPr>
          <w:trHeight w:val="378"/>
        </w:trPr>
        <w:tc>
          <w:tcPr>
            <w:tcW w:w="829" w:type="dxa"/>
            <w:shd w:val="clear" w:color="auto" w:fill="auto"/>
          </w:tcPr>
          <w:p w14:paraId="615E0AF2" w14:textId="77777777" w:rsidR="000E44F8" w:rsidRPr="00924FF8" w:rsidRDefault="000E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10"/>
              <w:rPr>
                <w:color w:val="000000"/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14:paraId="6FD6CF8F" w14:textId="1C6FD576" w:rsidR="000E44F8" w:rsidRPr="00924FF8" w:rsidRDefault="000E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10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Швыдкой М.Е.</w:t>
            </w:r>
          </w:p>
        </w:tc>
        <w:tc>
          <w:tcPr>
            <w:tcW w:w="1276" w:type="dxa"/>
            <w:shd w:val="clear" w:color="auto" w:fill="auto"/>
          </w:tcPr>
          <w:p w14:paraId="1EE5A580" w14:textId="095CC00D" w:rsidR="000E44F8" w:rsidRPr="00924FF8" w:rsidRDefault="000E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10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Доктор искусствоведения</w:t>
            </w:r>
          </w:p>
        </w:tc>
        <w:tc>
          <w:tcPr>
            <w:tcW w:w="1559" w:type="dxa"/>
            <w:shd w:val="clear" w:color="auto" w:fill="auto"/>
          </w:tcPr>
          <w:p w14:paraId="6B0ADF69" w14:textId="46405E55" w:rsidR="000E44F8" w:rsidRPr="00924FF8" w:rsidRDefault="000E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08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Профессор</w:t>
            </w:r>
          </w:p>
        </w:tc>
        <w:tc>
          <w:tcPr>
            <w:tcW w:w="1269" w:type="dxa"/>
            <w:shd w:val="clear" w:color="auto" w:fill="auto"/>
          </w:tcPr>
          <w:p w14:paraId="1B29BD07" w14:textId="2E6FB1C8" w:rsidR="000E44F8" w:rsidRPr="00924FF8" w:rsidRDefault="000E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579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06" w:type="dxa"/>
            <w:shd w:val="clear" w:color="auto" w:fill="auto"/>
          </w:tcPr>
          <w:p w14:paraId="2B456F04" w14:textId="0E040367" w:rsidR="000E44F8" w:rsidRPr="00924FF8" w:rsidRDefault="000E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667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14:paraId="21C0AC25" w14:textId="4B032D4E" w:rsidR="000E44F8" w:rsidRPr="00924FF8" w:rsidRDefault="000E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"/>
              <w:jc w:val="center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72" w:type="dxa"/>
            <w:shd w:val="clear" w:color="auto" w:fill="auto"/>
          </w:tcPr>
          <w:p w14:paraId="7798CA0D" w14:textId="53EDED97" w:rsidR="000E44F8" w:rsidRPr="00924FF8" w:rsidRDefault="000E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4"/>
              <w:jc w:val="center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0E44F8" w:rsidRPr="00924FF8" w14:paraId="7991E2CE" w14:textId="77777777" w:rsidTr="00924FF8">
        <w:trPr>
          <w:trHeight w:val="688"/>
        </w:trPr>
        <w:tc>
          <w:tcPr>
            <w:tcW w:w="829" w:type="dxa"/>
            <w:shd w:val="clear" w:color="auto" w:fill="auto"/>
          </w:tcPr>
          <w:p w14:paraId="0EA35C4E" w14:textId="77777777" w:rsidR="000E44F8" w:rsidRPr="00924FF8" w:rsidRDefault="000E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10"/>
              <w:rPr>
                <w:color w:val="000000"/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14:paraId="4D036617" w14:textId="0A2D30E9" w:rsidR="000E44F8" w:rsidRPr="00924FF8" w:rsidRDefault="000E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10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Коньков А.Е.</w:t>
            </w:r>
          </w:p>
        </w:tc>
        <w:tc>
          <w:tcPr>
            <w:tcW w:w="1276" w:type="dxa"/>
            <w:shd w:val="clear" w:color="auto" w:fill="auto"/>
          </w:tcPr>
          <w:p w14:paraId="16705FAB" w14:textId="02BA0EA6" w:rsidR="000E44F8" w:rsidRPr="00924FF8" w:rsidRDefault="000E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10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К.п.н.</w:t>
            </w:r>
          </w:p>
        </w:tc>
        <w:tc>
          <w:tcPr>
            <w:tcW w:w="1559" w:type="dxa"/>
            <w:shd w:val="clear" w:color="auto" w:fill="auto"/>
          </w:tcPr>
          <w:p w14:paraId="7012D864" w14:textId="36D0AC07" w:rsidR="000E44F8" w:rsidRPr="00924FF8" w:rsidRDefault="000E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08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Доцент</w:t>
            </w:r>
          </w:p>
        </w:tc>
        <w:tc>
          <w:tcPr>
            <w:tcW w:w="1269" w:type="dxa"/>
            <w:shd w:val="clear" w:color="auto" w:fill="auto"/>
          </w:tcPr>
          <w:p w14:paraId="1E047A27" w14:textId="7E646B72" w:rsidR="000E44F8" w:rsidRPr="00924FF8" w:rsidRDefault="000E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524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406" w:type="dxa"/>
            <w:shd w:val="clear" w:color="auto" w:fill="auto"/>
          </w:tcPr>
          <w:p w14:paraId="2CCEED88" w14:textId="6D7B02A0" w:rsidR="000E44F8" w:rsidRPr="00924FF8" w:rsidRDefault="000E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667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14:paraId="197B3933" w14:textId="2320AB0A" w:rsidR="000E44F8" w:rsidRPr="00924FF8" w:rsidRDefault="000E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5"/>
              <w:jc w:val="center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72" w:type="dxa"/>
            <w:shd w:val="clear" w:color="auto" w:fill="auto"/>
          </w:tcPr>
          <w:p w14:paraId="274E153F" w14:textId="374E5C4D" w:rsidR="000E44F8" w:rsidRPr="00924FF8" w:rsidRDefault="000E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4"/>
              <w:jc w:val="center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0E44F8" w:rsidRPr="00924FF8" w14:paraId="53427AEE" w14:textId="77777777" w:rsidTr="00924FF8">
        <w:trPr>
          <w:trHeight w:val="690"/>
        </w:trPr>
        <w:tc>
          <w:tcPr>
            <w:tcW w:w="829" w:type="dxa"/>
            <w:shd w:val="clear" w:color="auto" w:fill="auto"/>
          </w:tcPr>
          <w:p w14:paraId="6CB6FFA1" w14:textId="77777777" w:rsidR="000E44F8" w:rsidRPr="00924FF8" w:rsidRDefault="000E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10"/>
              <w:rPr>
                <w:color w:val="000000"/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14:paraId="3007BE0D" w14:textId="0E71D57D" w:rsidR="000E44F8" w:rsidRPr="00924FF8" w:rsidRDefault="000E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left="110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Андрюшина Е.В.</w:t>
            </w:r>
          </w:p>
        </w:tc>
        <w:tc>
          <w:tcPr>
            <w:tcW w:w="1276" w:type="dxa"/>
            <w:shd w:val="clear" w:color="auto" w:fill="auto"/>
          </w:tcPr>
          <w:p w14:paraId="3412C467" w14:textId="4017D163" w:rsidR="000E44F8" w:rsidRPr="00924FF8" w:rsidRDefault="000E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10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К.п.н.</w:t>
            </w:r>
          </w:p>
        </w:tc>
        <w:tc>
          <w:tcPr>
            <w:tcW w:w="1559" w:type="dxa"/>
            <w:shd w:val="clear" w:color="auto" w:fill="auto"/>
          </w:tcPr>
          <w:p w14:paraId="4F05686D" w14:textId="6CC89434" w:rsidR="000E44F8" w:rsidRPr="00924FF8" w:rsidRDefault="000E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08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Доцент</w:t>
            </w:r>
          </w:p>
        </w:tc>
        <w:tc>
          <w:tcPr>
            <w:tcW w:w="1269" w:type="dxa"/>
            <w:shd w:val="clear" w:color="auto" w:fill="auto"/>
          </w:tcPr>
          <w:p w14:paraId="1D84029A" w14:textId="65EA8354" w:rsidR="000E44F8" w:rsidRPr="00924FF8" w:rsidRDefault="000E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524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406" w:type="dxa"/>
            <w:shd w:val="clear" w:color="auto" w:fill="auto"/>
          </w:tcPr>
          <w:p w14:paraId="6C64A216" w14:textId="70BD11D8" w:rsidR="000E44F8" w:rsidRPr="00185BD8" w:rsidRDefault="000E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667"/>
              <w:rPr>
                <w:color w:val="000000" w:themeColor="text1"/>
                <w:sz w:val="24"/>
                <w:szCs w:val="24"/>
              </w:rPr>
            </w:pPr>
            <w:r w:rsidRPr="00185BD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14:paraId="6BAB2585" w14:textId="20626DA1" w:rsidR="000E44F8" w:rsidRPr="00185BD8" w:rsidRDefault="000E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655" w:right="640"/>
              <w:jc w:val="center"/>
              <w:rPr>
                <w:color w:val="000000" w:themeColor="text1"/>
                <w:sz w:val="24"/>
                <w:szCs w:val="24"/>
              </w:rPr>
            </w:pPr>
            <w:r w:rsidRPr="00185BD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72" w:type="dxa"/>
            <w:shd w:val="clear" w:color="auto" w:fill="auto"/>
          </w:tcPr>
          <w:p w14:paraId="1FCB3F27" w14:textId="7B146B2A" w:rsidR="000E44F8" w:rsidRPr="00185BD8" w:rsidRDefault="000E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4"/>
              <w:jc w:val="center"/>
              <w:rPr>
                <w:color w:val="000000" w:themeColor="text1"/>
                <w:sz w:val="24"/>
                <w:szCs w:val="24"/>
              </w:rPr>
            </w:pPr>
            <w:r w:rsidRPr="00185BD8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F94576" w:rsidRPr="00924FF8" w14:paraId="53C65085" w14:textId="77777777" w:rsidTr="00924FF8">
        <w:trPr>
          <w:trHeight w:val="688"/>
        </w:trPr>
        <w:tc>
          <w:tcPr>
            <w:tcW w:w="829" w:type="dxa"/>
            <w:shd w:val="clear" w:color="auto" w:fill="auto"/>
          </w:tcPr>
          <w:p w14:paraId="3872EC68" w14:textId="77777777" w:rsidR="00F94576" w:rsidRPr="00924FF8" w:rsidRDefault="00F94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10"/>
              <w:rPr>
                <w:color w:val="000000"/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14:paraId="25018048" w14:textId="77777777" w:rsidR="00F94576" w:rsidRPr="00924FF8" w:rsidRDefault="00F94576" w:rsidP="00681956">
            <w:pPr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 xml:space="preserve">Молчанов Д.В. </w:t>
            </w:r>
          </w:p>
          <w:p w14:paraId="67CCAE13" w14:textId="0B2C4C72" w:rsidR="00F94576" w:rsidRPr="00924FF8" w:rsidRDefault="00F94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left="1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23EFEEC" w14:textId="45A303A0" w:rsidR="00F94576" w:rsidRPr="00924FF8" w:rsidRDefault="00F94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10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Д.и.н.</w:t>
            </w:r>
          </w:p>
        </w:tc>
        <w:tc>
          <w:tcPr>
            <w:tcW w:w="1559" w:type="dxa"/>
            <w:shd w:val="clear" w:color="auto" w:fill="auto"/>
          </w:tcPr>
          <w:p w14:paraId="35C66C6A" w14:textId="19CEF72E" w:rsidR="00F94576" w:rsidRPr="00924FF8" w:rsidRDefault="00F94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08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Профессор</w:t>
            </w:r>
          </w:p>
        </w:tc>
        <w:tc>
          <w:tcPr>
            <w:tcW w:w="1269" w:type="dxa"/>
            <w:shd w:val="clear" w:color="auto" w:fill="auto"/>
          </w:tcPr>
          <w:p w14:paraId="1839FFB1" w14:textId="4E635EC6" w:rsidR="00F94576" w:rsidRPr="00924FF8" w:rsidRDefault="00185B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52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06" w:type="dxa"/>
            <w:shd w:val="clear" w:color="auto" w:fill="auto"/>
          </w:tcPr>
          <w:p w14:paraId="0412F355" w14:textId="564F1902" w:rsidR="00F94576" w:rsidRPr="00185BD8" w:rsidRDefault="00185B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650"/>
              <w:rPr>
                <w:color w:val="000000" w:themeColor="text1"/>
                <w:sz w:val="24"/>
                <w:szCs w:val="24"/>
              </w:rPr>
            </w:pPr>
            <w:r w:rsidRPr="00185BD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</w:tcPr>
          <w:p w14:paraId="660DC909" w14:textId="337F56D7" w:rsidR="00F94576" w:rsidRPr="00185BD8" w:rsidRDefault="00185B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5"/>
              <w:jc w:val="center"/>
              <w:rPr>
                <w:color w:val="000000" w:themeColor="text1"/>
                <w:sz w:val="24"/>
                <w:szCs w:val="24"/>
              </w:rPr>
            </w:pPr>
            <w:r w:rsidRPr="00185BD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72" w:type="dxa"/>
            <w:shd w:val="clear" w:color="auto" w:fill="auto"/>
          </w:tcPr>
          <w:p w14:paraId="39E65136" w14:textId="5537BCB4" w:rsidR="00F94576" w:rsidRPr="00185BD8" w:rsidRDefault="00185B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5"/>
              <w:jc w:val="center"/>
              <w:rPr>
                <w:color w:val="000000" w:themeColor="text1"/>
                <w:sz w:val="24"/>
                <w:szCs w:val="24"/>
              </w:rPr>
            </w:pPr>
            <w:r w:rsidRPr="00185BD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</w:tbl>
    <w:p w14:paraId="3E962B9F" w14:textId="77777777" w:rsidR="00154BFF" w:rsidRPr="00924FF8" w:rsidRDefault="00154BFF">
      <w:pPr>
        <w:spacing w:line="246" w:lineRule="auto"/>
        <w:jc w:val="center"/>
        <w:rPr>
          <w:sz w:val="24"/>
          <w:szCs w:val="24"/>
        </w:rPr>
        <w:sectPr w:rsidR="00154BFF" w:rsidRPr="00924FF8">
          <w:pgSz w:w="12240" w:h="15840"/>
          <w:pgMar w:top="1060" w:right="459" w:bottom="782" w:left="1021" w:header="0" w:footer="505" w:gutter="0"/>
          <w:cols w:space="720"/>
        </w:sectPr>
      </w:pPr>
    </w:p>
    <w:p w14:paraId="77AAB7E3" w14:textId="77777777" w:rsidR="00154BFF" w:rsidRPr="00924FF8" w:rsidRDefault="00AD3D16">
      <w:pPr>
        <w:spacing w:before="90"/>
        <w:ind w:left="4009" w:hanging="3409"/>
        <w:rPr>
          <w:b/>
          <w:sz w:val="24"/>
          <w:szCs w:val="24"/>
        </w:rPr>
      </w:pPr>
      <w:r w:rsidRPr="00924FF8">
        <w:rPr>
          <w:b/>
          <w:sz w:val="24"/>
          <w:szCs w:val="24"/>
        </w:rPr>
        <w:t>Список научно-педагогических кадров, обеспечивающих реализацию образовательной компоненты программы</w:t>
      </w:r>
    </w:p>
    <w:p w14:paraId="6B5D7480" w14:textId="77777777" w:rsidR="00154BFF" w:rsidRPr="00924FF8" w:rsidRDefault="00154BFF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24"/>
          <w:szCs w:val="24"/>
        </w:rPr>
      </w:pPr>
    </w:p>
    <w:p w14:paraId="7B4B4836" w14:textId="77777777" w:rsidR="00154BFF" w:rsidRPr="00924FF8" w:rsidRDefault="00154BFF">
      <w:pPr>
        <w:pBdr>
          <w:top w:val="nil"/>
          <w:left w:val="nil"/>
          <w:bottom w:val="nil"/>
          <w:right w:val="nil"/>
          <w:between w:val="nil"/>
        </w:pBdr>
        <w:spacing w:before="6" w:after="1"/>
        <w:rPr>
          <w:color w:val="000000"/>
          <w:sz w:val="24"/>
          <w:szCs w:val="24"/>
        </w:rPr>
      </w:pPr>
    </w:p>
    <w:tbl>
      <w:tblPr>
        <w:tblStyle w:val="afff3"/>
        <w:tblW w:w="947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59"/>
        <w:gridCol w:w="2480"/>
        <w:gridCol w:w="1704"/>
        <w:gridCol w:w="1860"/>
        <w:gridCol w:w="1681"/>
        <w:gridCol w:w="986"/>
      </w:tblGrid>
      <w:tr w:rsidR="00154BFF" w:rsidRPr="00924FF8" w14:paraId="061C6903" w14:textId="77777777" w:rsidTr="00DF266A">
        <w:trPr>
          <w:trHeight w:val="1579"/>
        </w:trPr>
        <w:tc>
          <w:tcPr>
            <w:tcW w:w="759" w:type="dxa"/>
            <w:shd w:val="clear" w:color="auto" w:fill="auto"/>
          </w:tcPr>
          <w:p w14:paraId="121E273F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21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№ п.</w:t>
            </w:r>
          </w:p>
          <w:p w14:paraId="29D45775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п.</w:t>
            </w:r>
          </w:p>
        </w:tc>
        <w:tc>
          <w:tcPr>
            <w:tcW w:w="2480" w:type="dxa"/>
            <w:shd w:val="clear" w:color="auto" w:fill="auto"/>
          </w:tcPr>
          <w:p w14:paraId="522BE67D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22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Дисциплина/модуль, практика</w:t>
            </w:r>
          </w:p>
        </w:tc>
        <w:tc>
          <w:tcPr>
            <w:tcW w:w="1704" w:type="dxa"/>
            <w:shd w:val="clear" w:color="auto" w:fill="auto"/>
          </w:tcPr>
          <w:p w14:paraId="79363215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Фамилия И.О.</w:t>
            </w:r>
          </w:p>
        </w:tc>
        <w:tc>
          <w:tcPr>
            <w:tcW w:w="1860" w:type="dxa"/>
            <w:shd w:val="clear" w:color="auto" w:fill="auto"/>
          </w:tcPr>
          <w:p w14:paraId="2F2C4651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степень</w:t>
            </w:r>
          </w:p>
        </w:tc>
        <w:tc>
          <w:tcPr>
            <w:tcW w:w="1681" w:type="dxa"/>
            <w:shd w:val="clear" w:color="auto" w:fill="auto"/>
          </w:tcPr>
          <w:p w14:paraId="50926079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звание</w:t>
            </w:r>
          </w:p>
        </w:tc>
        <w:tc>
          <w:tcPr>
            <w:tcW w:w="986" w:type="dxa"/>
            <w:shd w:val="clear" w:color="auto" w:fill="auto"/>
          </w:tcPr>
          <w:p w14:paraId="1A8BF400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8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Педаго гическ ий опыт (лет)</w:t>
            </w:r>
          </w:p>
        </w:tc>
      </w:tr>
      <w:tr w:rsidR="00F94576" w:rsidRPr="00924FF8" w14:paraId="41382D9F" w14:textId="77777777" w:rsidTr="00DF266A">
        <w:trPr>
          <w:trHeight w:val="1579"/>
        </w:trPr>
        <w:tc>
          <w:tcPr>
            <w:tcW w:w="759" w:type="dxa"/>
            <w:shd w:val="clear" w:color="auto" w:fill="auto"/>
          </w:tcPr>
          <w:p w14:paraId="0AF556BC" w14:textId="77777777" w:rsidR="00F94576" w:rsidRPr="00924FF8" w:rsidRDefault="00F94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21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010D1815" w14:textId="3A1FC29F" w:rsidR="00F94576" w:rsidRPr="00924FF8" w:rsidRDefault="00F94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22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Общеуниверситетская дисциплина</w:t>
            </w:r>
          </w:p>
        </w:tc>
        <w:tc>
          <w:tcPr>
            <w:tcW w:w="1704" w:type="dxa"/>
            <w:shd w:val="clear" w:color="auto" w:fill="auto"/>
          </w:tcPr>
          <w:p w14:paraId="6E61906E" w14:textId="3BC416D3" w:rsidR="00F94576" w:rsidRPr="00924FF8" w:rsidRDefault="00F94576" w:rsidP="00AB3F2D">
            <w:pPr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Соловьев А. И.</w:t>
            </w:r>
          </w:p>
        </w:tc>
        <w:tc>
          <w:tcPr>
            <w:tcW w:w="1860" w:type="dxa"/>
            <w:shd w:val="clear" w:color="auto" w:fill="auto"/>
          </w:tcPr>
          <w:p w14:paraId="2FEEABA6" w14:textId="3025079E" w:rsidR="00F94576" w:rsidRPr="00924FF8" w:rsidRDefault="00F94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Д.п.н.</w:t>
            </w:r>
          </w:p>
        </w:tc>
        <w:tc>
          <w:tcPr>
            <w:tcW w:w="1681" w:type="dxa"/>
            <w:shd w:val="clear" w:color="auto" w:fill="auto"/>
          </w:tcPr>
          <w:p w14:paraId="3EA58B37" w14:textId="77777777" w:rsidR="00F94576" w:rsidRPr="00924FF8" w:rsidRDefault="00F94576" w:rsidP="00681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Профессор</w:t>
            </w:r>
          </w:p>
          <w:p w14:paraId="6FDA8163" w14:textId="77777777" w:rsidR="00F94576" w:rsidRPr="00924FF8" w:rsidRDefault="00F94576" w:rsidP="00681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color w:val="000000" w:themeColor="text1"/>
                <w:sz w:val="24"/>
                <w:szCs w:val="24"/>
              </w:rPr>
            </w:pPr>
          </w:p>
          <w:p w14:paraId="723BBCAB" w14:textId="17A20BA6" w:rsidR="00F94576" w:rsidRPr="00924FF8" w:rsidRDefault="00F94576" w:rsidP="00B12E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14:paraId="78C1E341" w14:textId="404487A2" w:rsidR="00F94576" w:rsidRPr="00924FF8" w:rsidRDefault="00F94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8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45</w:t>
            </w:r>
          </w:p>
        </w:tc>
      </w:tr>
      <w:tr w:rsidR="00F94576" w:rsidRPr="00924FF8" w14:paraId="73988BFA" w14:textId="77777777" w:rsidTr="00DF266A">
        <w:trPr>
          <w:trHeight w:val="939"/>
        </w:trPr>
        <w:tc>
          <w:tcPr>
            <w:tcW w:w="759" w:type="dxa"/>
            <w:shd w:val="clear" w:color="auto" w:fill="auto"/>
          </w:tcPr>
          <w:p w14:paraId="4FAD94CD" w14:textId="6F897F01" w:rsidR="00F94576" w:rsidRPr="00924FF8" w:rsidRDefault="00F94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21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480" w:type="dxa"/>
            <w:shd w:val="clear" w:color="auto" w:fill="auto"/>
          </w:tcPr>
          <w:p w14:paraId="51324BF9" w14:textId="77D1B506" w:rsidR="00F94576" w:rsidRPr="00924FF8" w:rsidRDefault="00F94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22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 xml:space="preserve">Общенаучная дисциплина </w:t>
            </w:r>
          </w:p>
        </w:tc>
        <w:tc>
          <w:tcPr>
            <w:tcW w:w="1704" w:type="dxa"/>
            <w:shd w:val="clear" w:color="auto" w:fill="auto"/>
          </w:tcPr>
          <w:p w14:paraId="11995E96" w14:textId="700752C2" w:rsidR="00F94576" w:rsidRPr="00924FF8" w:rsidRDefault="00F94576" w:rsidP="00D43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Швыдкой М.Е.</w:t>
            </w:r>
          </w:p>
        </w:tc>
        <w:tc>
          <w:tcPr>
            <w:tcW w:w="1860" w:type="dxa"/>
            <w:shd w:val="clear" w:color="auto" w:fill="auto"/>
          </w:tcPr>
          <w:p w14:paraId="43CE4CC6" w14:textId="412E8A83" w:rsidR="00F94576" w:rsidRPr="00924FF8" w:rsidRDefault="00F94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Доктор искусствоведения</w:t>
            </w:r>
          </w:p>
        </w:tc>
        <w:tc>
          <w:tcPr>
            <w:tcW w:w="1681" w:type="dxa"/>
            <w:shd w:val="clear" w:color="auto" w:fill="auto"/>
          </w:tcPr>
          <w:p w14:paraId="5C642F2E" w14:textId="44CC96D6" w:rsidR="00F94576" w:rsidRPr="00924FF8" w:rsidRDefault="00F94576" w:rsidP="008E1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Профессор</w:t>
            </w:r>
          </w:p>
        </w:tc>
        <w:tc>
          <w:tcPr>
            <w:tcW w:w="986" w:type="dxa"/>
            <w:shd w:val="clear" w:color="auto" w:fill="auto"/>
          </w:tcPr>
          <w:p w14:paraId="0A72DD18" w14:textId="1F0542C6" w:rsidR="00F94576" w:rsidRPr="00924FF8" w:rsidRDefault="00F94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8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35</w:t>
            </w:r>
          </w:p>
        </w:tc>
      </w:tr>
      <w:tr w:rsidR="00F94576" w:rsidRPr="00924FF8" w14:paraId="428CE916" w14:textId="77777777" w:rsidTr="00DF266A">
        <w:trPr>
          <w:trHeight w:val="731"/>
        </w:trPr>
        <w:tc>
          <w:tcPr>
            <w:tcW w:w="759" w:type="dxa"/>
            <w:shd w:val="clear" w:color="auto" w:fill="auto"/>
          </w:tcPr>
          <w:p w14:paraId="233B1417" w14:textId="4FCA2F40" w:rsidR="00F94576" w:rsidRPr="00924FF8" w:rsidRDefault="00F94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2480" w:type="dxa"/>
            <w:shd w:val="clear" w:color="auto" w:fill="auto"/>
          </w:tcPr>
          <w:p w14:paraId="2C7E7C57" w14:textId="26EEBB62" w:rsidR="00F94576" w:rsidRPr="00924FF8" w:rsidRDefault="00F94576" w:rsidP="00DF2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  <w:tab w:val="left" w:pos="1556"/>
              </w:tabs>
              <w:ind w:left="110" w:right="93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Специальность (</w:t>
            </w:r>
            <w:r w:rsidR="00DF266A">
              <w:rPr>
                <w:color w:val="000000" w:themeColor="text1"/>
                <w:sz w:val="24"/>
                <w:szCs w:val="24"/>
              </w:rPr>
              <w:t>Государственное управление и отраслевые политики</w:t>
            </w:r>
            <w:r w:rsidRPr="00924FF8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704" w:type="dxa"/>
            <w:shd w:val="clear" w:color="auto" w:fill="auto"/>
          </w:tcPr>
          <w:p w14:paraId="0B74E21C" w14:textId="04AAB8F3" w:rsidR="00F94576" w:rsidRPr="00924FF8" w:rsidRDefault="00DF2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rPr>
                <w:color w:val="000000" w:themeColor="text1"/>
                <w:sz w:val="24"/>
                <w:szCs w:val="24"/>
              </w:rPr>
            </w:pPr>
            <w:r w:rsidRPr="00DF266A">
              <w:rPr>
                <w:color w:val="000000" w:themeColor="text1"/>
                <w:sz w:val="24"/>
                <w:szCs w:val="24"/>
              </w:rPr>
              <w:t>Соловьев А. И.</w:t>
            </w:r>
          </w:p>
        </w:tc>
        <w:tc>
          <w:tcPr>
            <w:tcW w:w="1860" w:type="dxa"/>
            <w:shd w:val="clear" w:color="auto" w:fill="auto"/>
          </w:tcPr>
          <w:p w14:paraId="1E13111C" w14:textId="3ECB15A2" w:rsidR="00F94576" w:rsidRPr="00924FF8" w:rsidRDefault="00DF266A" w:rsidP="00AB3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32"/>
              <w:rPr>
                <w:color w:val="000000" w:themeColor="text1"/>
                <w:sz w:val="24"/>
                <w:szCs w:val="24"/>
              </w:rPr>
            </w:pPr>
            <w:r w:rsidRPr="00DF266A">
              <w:rPr>
                <w:color w:val="000000" w:themeColor="text1"/>
                <w:sz w:val="24"/>
                <w:szCs w:val="24"/>
              </w:rPr>
              <w:t>Д.п.н.</w:t>
            </w:r>
          </w:p>
        </w:tc>
        <w:tc>
          <w:tcPr>
            <w:tcW w:w="1681" w:type="dxa"/>
            <w:shd w:val="clear" w:color="auto" w:fill="auto"/>
          </w:tcPr>
          <w:p w14:paraId="5C8416D8" w14:textId="552EE3EA" w:rsidR="00F94576" w:rsidRPr="00924FF8" w:rsidRDefault="00F94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Профессор</w:t>
            </w:r>
          </w:p>
        </w:tc>
        <w:tc>
          <w:tcPr>
            <w:tcW w:w="986" w:type="dxa"/>
            <w:shd w:val="clear" w:color="auto" w:fill="auto"/>
          </w:tcPr>
          <w:p w14:paraId="526D34BC" w14:textId="5E5337C2" w:rsidR="00F94576" w:rsidRPr="00924FF8" w:rsidRDefault="00924FF8" w:rsidP="00DF2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</w:t>
            </w:r>
            <w:r w:rsidR="00F94576" w:rsidRPr="00924FF8">
              <w:rPr>
                <w:color w:val="000000" w:themeColor="text1"/>
                <w:sz w:val="24"/>
                <w:szCs w:val="24"/>
              </w:rPr>
              <w:t>4</w:t>
            </w:r>
            <w:r w:rsidR="00DF266A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F94576" w:rsidRPr="00924FF8" w14:paraId="7704EFC3" w14:textId="77777777" w:rsidTr="00DF266A">
        <w:trPr>
          <w:trHeight w:val="731"/>
        </w:trPr>
        <w:tc>
          <w:tcPr>
            <w:tcW w:w="759" w:type="dxa"/>
            <w:shd w:val="clear" w:color="auto" w:fill="auto"/>
          </w:tcPr>
          <w:p w14:paraId="38A42526" w14:textId="34B8BABB" w:rsidR="00F94576" w:rsidRPr="00924FF8" w:rsidRDefault="00F94576" w:rsidP="00984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2480" w:type="dxa"/>
            <w:shd w:val="clear" w:color="auto" w:fill="auto"/>
          </w:tcPr>
          <w:p w14:paraId="7787332B" w14:textId="77777777" w:rsidR="00F94576" w:rsidRPr="00924FF8" w:rsidRDefault="00F94576" w:rsidP="00681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10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История и философия</w:t>
            </w:r>
          </w:p>
          <w:p w14:paraId="0C31F95A" w14:textId="18C2FDEC" w:rsidR="00F94576" w:rsidRPr="00924FF8" w:rsidRDefault="00F94576" w:rsidP="00984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  <w:tab w:val="left" w:pos="1556"/>
              </w:tabs>
              <w:ind w:left="110" w:right="93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науки</w:t>
            </w:r>
          </w:p>
        </w:tc>
        <w:tc>
          <w:tcPr>
            <w:tcW w:w="1704" w:type="dxa"/>
            <w:shd w:val="clear" w:color="auto" w:fill="auto"/>
          </w:tcPr>
          <w:p w14:paraId="74379D4D" w14:textId="0B941689" w:rsidR="00F94576" w:rsidRPr="00924FF8" w:rsidRDefault="00F94576" w:rsidP="00984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Желнова А.М.</w:t>
            </w:r>
          </w:p>
        </w:tc>
        <w:tc>
          <w:tcPr>
            <w:tcW w:w="1860" w:type="dxa"/>
            <w:shd w:val="clear" w:color="auto" w:fill="auto"/>
          </w:tcPr>
          <w:p w14:paraId="149A883D" w14:textId="3D0039F2" w:rsidR="00F94576" w:rsidRPr="00924FF8" w:rsidRDefault="00F94576" w:rsidP="00984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32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К.ф.н.</w:t>
            </w:r>
          </w:p>
        </w:tc>
        <w:tc>
          <w:tcPr>
            <w:tcW w:w="1681" w:type="dxa"/>
            <w:shd w:val="clear" w:color="auto" w:fill="auto"/>
          </w:tcPr>
          <w:p w14:paraId="076949FB" w14:textId="590D5043" w:rsidR="00F94576" w:rsidRPr="00924FF8" w:rsidRDefault="00F94576" w:rsidP="00984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Доцент</w:t>
            </w:r>
          </w:p>
        </w:tc>
        <w:tc>
          <w:tcPr>
            <w:tcW w:w="986" w:type="dxa"/>
            <w:shd w:val="clear" w:color="auto" w:fill="auto"/>
          </w:tcPr>
          <w:p w14:paraId="6D47D00A" w14:textId="2E087E15" w:rsidR="00F94576" w:rsidRPr="00924FF8" w:rsidRDefault="00F94576" w:rsidP="00984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87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25</w:t>
            </w:r>
          </w:p>
        </w:tc>
      </w:tr>
      <w:tr w:rsidR="00F94576" w:rsidRPr="00924FF8" w14:paraId="41A774B9" w14:textId="77777777" w:rsidTr="00DF266A">
        <w:trPr>
          <w:trHeight w:val="731"/>
        </w:trPr>
        <w:tc>
          <w:tcPr>
            <w:tcW w:w="759" w:type="dxa"/>
            <w:shd w:val="clear" w:color="auto" w:fill="auto"/>
          </w:tcPr>
          <w:p w14:paraId="50D13E34" w14:textId="1393EBF8" w:rsidR="00F94576" w:rsidRPr="00924FF8" w:rsidRDefault="00F94576" w:rsidP="00984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2480" w:type="dxa"/>
            <w:shd w:val="clear" w:color="auto" w:fill="auto"/>
          </w:tcPr>
          <w:p w14:paraId="064C38AC" w14:textId="4B4411E7" w:rsidR="00F94576" w:rsidRPr="00924FF8" w:rsidRDefault="00F94576" w:rsidP="00984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10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1704" w:type="dxa"/>
            <w:shd w:val="clear" w:color="auto" w:fill="auto"/>
          </w:tcPr>
          <w:p w14:paraId="3526C18D" w14:textId="112CDFD7" w:rsidR="00F94576" w:rsidRPr="00924FF8" w:rsidRDefault="00F94576" w:rsidP="00984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Жумаева Л.А.</w:t>
            </w:r>
          </w:p>
        </w:tc>
        <w:tc>
          <w:tcPr>
            <w:tcW w:w="1860" w:type="dxa"/>
            <w:shd w:val="clear" w:color="auto" w:fill="auto"/>
          </w:tcPr>
          <w:p w14:paraId="2ADC185D" w14:textId="0193E6A5" w:rsidR="00F94576" w:rsidRPr="00924FF8" w:rsidRDefault="00F94576" w:rsidP="00984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8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К.п.н.</w:t>
            </w:r>
          </w:p>
        </w:tc>
        <w:tc>
          <w:tcPr>
            <w:tcW w:w="1681" w:type="dxa"/>
            <w:shd w:val="clear" w:color="auto" w:fill="auto"/>
          </w:tcPr>
          <w:p w14:paraId="589F6EF7" w14:textId="2203E983" w:rsidR="00F94576" w:rsidRPr="00924FF8" w:rsidRDefault="00F94576" w:rsidP="00984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Профессор</w:t>
            </w:r>
          </w:p>
        </w:tc>
        <w:tc>
          <w:tcPr>
            <w:tcW w:w="986" w:type="dxa"/>
            <w:shd w:val="clear" w:color="auto" w:fill="auto"/>
          </w:tcPr>
          <w:p w14:paraId="7770E8FF" w14:textId="14D8932B" w:rsidR="00F94576" w:rsidRPr="00924FF8" w:rsidRDefault="00DE52BB" w:rsidP="00984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8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  <w:r w:rsidR="00F94576" w:rsidRPr="00924FF8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F94576" w:rsidRPr="00924FF8" w14:paraId="5989AD49" w14:textId="77777777" w:rsidTr="00DF266A">
        <w:trPr>
          <w:trHeight w:val="731"/>
        </w:trPr>
        <w:tc>
          <w:tcPr>
            <w:tcW w:w="759" w:type="dxa"/>
            <w:shd w:val="clear" w:color="auto" w:fill="auto"/>
          </w:tcPr>
          <w:p w14:paraId="6CBB802C" w14:textId="4FBB5027" w:rsidR="00F94576" w:rsidRPr="00924FF8" w:rsidRDefault="00F94576" w:rsidP="00984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2480" w:type="dxa"/>
            <w:shd w:val="clear" w:color="auto" w:fill="auto"/>
          </w:tcPr>
          <w:p w14:paraId="703101A1" w14:textId="33AB2285" w:rsidR="00F94576" w:rsidRPr="00924FF8" w:rsidRDefault="00F94576" w:rsidP="00984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10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РКИ</w:t>
            </w:r>
          </w:p>
        </w:tc>
        <w:tc>
          <w:tcPr>
            <w:tcW w:w="1704" w:type="dxa"/>
            <w:shd w:val="clear" w:color="auto" w:fill="auto"/>
          </w:tcPr>
          <w:p w14:paraId="23188230" w14:textId="19AC0B15" w:rsidR="00F94576" w:rsidRPr="00924FF8" w:rsidRDefault="00F94576" w:rsidP="00984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Брыгина А.В.</w:t>
            </w:r>
          </w:p>
        </w:tc>
        <w:tc>
          <w:tcPr>
            <w:tcW w:w="1860" w:type="dxa"/>
            <w:shd w:val="clear" w:color="auto" w:fill="auto"/>
          </w:tcPr>
          <w:p w14:paraId="7E473949" w14:textId="2E24D3FD" w:rsidR="00F94576" w:rsidRPr="00924FF8" w:rsidRDefault="00F94576" w:rsidP="00984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8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К.ф.н.</w:t>
            </w:r>
          </w:p>
        </w:tc>
        <w:tc>
          <w:tcPr>
            <w:tcW w:w="1681" w:type="dxa"/>
            <w:shd w:val="clear" w:color="auto" w:fill="auto"/>
          </w:tcPr>
          <w:p w14:paraId="0D6D9B29" w14:textId="58749083" w:rsidR="00F94576" w:rsidRPr="00924FF8" w:rsidRDefault="00F94576" w:rsidP="00984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Доцент</w:t>
            </w:r>
          </w:p>
        </w:tc>
        <w:tc>
          <w:tcPr>
            <w:tcW w:w="986" w:type="dxa"/>
            <w:shd w:val="clear" w:color="auto" w:fill="auto"/>
          </w:tcPr>
          <w:p w14:paraId="40E62E44" w14:textId="110331E7" w:rsidR="00F94576" w:rsidRPr="00924FF8" w:rsidRDefault="00F94576" w:rsidP="00984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87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30</w:t>
            </w:r>
          </w:p>
        </w:tc>
      </w:tr>
      <w:tr w:rsidR="00F94576" w:rsidRPr="00924FF8" w14:paraId="7C587FEA" w14:textId="77777777" w:rsidTr="00DF266A">
        <w:trPr>
          <w:trHeight w:val="731"/>
        </w:trPr>
        <w:tc>
          <w:tcPr>
            <w:tcW w:w="759" w:type="dxa"/>
            <w:shd w:val="clear" w:color="auto" w:fill="auto"/>
          </w:tcPr>
          <w:p w14:paraId="1D33BB5B" w14:textId="4D374372" w:rsidR="00F94576" w:rsidRPr="00924FF8" w:rsidRDefault="00F94576" w:rsidP="00984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2480" w:type="dxa"/>
            <w:shd w:val="clear" w:color="auto" w:fill="auto"/>
          </w:tcPr>
          <w:p w14:paraId="64A75352" w14:textId="3E50DAF9" w:rsidR="00F94576" w:rsidRPr="00924FF8" w:rsidRDefault="00F94576" w:rsidP="00984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10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Научно- педагогическая практика</w:t>
            </w:r>
          </w:p>
        </w:tc>
        <w:tc>
          <w:tcPr>
            <w:tcW w:w="1704" w:type="dxa"/>
            <w:shd w:val="clear" w:color="auto" w:fill="auto"/>
          </w:tcPr>
          <w:p w14:paraId="023452A6" w14:textId="3EED5242" w:rsidR="00F94576" w:rsidRPr="00924FF8" w:rsidRDefault="00F94576" w:rsidP="00984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10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Халипова Е.В.</w:t>
            </w:r>
          </w:p>
        </w:tc>
        <w:tc>
          <w:tcPr>
            <w:tcW w:w="1860" w:type="dxa"/>
            <w:shd w:val="clear" w:color="auto" w:fill="auto"/>
          </w:tcPr>
          <w:p w14:paraId="2C536653" w14:textId="3179729D" w:rsidR="00F94576" w:rsidRPr="00924FF8" w:rsidRDefault="00F94576" w:rsidP="00984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8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Д.с.н., д.ю. н</w:t>
            </w:r>
          </w:p>
        </w:tc>
        <w:tc>
          <w:tcPr>
            <w:tcW w:w="1681" w:type="dxa"/>
            <w:shd w:val="clear" w:color="auto" w:fill="auto"/>
          </w:tcPr>
          <w:p w14:paraId="16894497" w14:textId="1B2EB333" w:rsidR="00F94576" w:rsidRPr="00924FF8" w:rsidRDefault="00F94576" w:rsidP="00984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Профессор</w:t>
            </w:r>
          </w:p>
        </w:tc>
        <w:tc>
          <w:tcPr>
            <w:tcW w:w="986" w:type="dxa"/>
            <w:shd w:val="clear" w:color="auto" w:fill="auto"/>
          </w:tcPr>
          <w:p w14:paraId="2B191572" w14:textId="68AACE23" w:rsidR="00F94576" w:rsidRPr="00924FF8" w:rsidRDefault="00F94576" w:rsidP="00185B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87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4</w:t>
            </w:r>
            <w:r w:rsidR="00185BD8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984254" w:rsidRPr="00924FF8" w14:paraId="1329AB1D" w14:textId="77777777" w:rsidTr="00DF266A">
        <w:trPr>
          <w:trHeight w:val="731"/>
        </w:trPr>
        <w:tc>
          <w:tcPr>
            <w:tcW w:w="759" w:type="dxa"/>
            <w:shd w:val="clear" w:color="auto" w:fill="auto"/>
          </w:tcPr>
          <w:p w14:paraId="3CC97CA4" w14:textId="77777777" w:rsidR="00984254" w:rsidRPr="00924FF8" w:rsidRDefault="00984254" w:rsidP="00984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rPr>
                <w:color w:val="000000"/>
                <w:sz w:val="24"/>
                <w:szCs w:val="24"/>
              </w:rPr>
            </w:pPr>
          </w:p>
        </w:tc>
        <w:tc>
          <w:tcPr>
            <w:tcW w:w="2480" w:type="dxa"/>
            <w:shd w:val="clear" w:color="auto" w:fill="auto"/>
          </w:tcPr>
          <w:p w14:paraId="18BF75F9" w14:textId="77777777" w:rsidR="00984254" w:rsidRPr="00924FF8" w:rsidRDefault="00984254" w:rsidP="00984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10"/>
              <w:rPr>
                <w:color w:val="000000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14:paraId="041D957F" w14:textId="77777777" w:rsidR="00984254" w:rsidRPr="00924FF8" w:rsidRDefault="00984254" w:rsidP="00984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10"/>
              <w:rPr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</w:tcPr>
          <w:p w14:paraId="7DFCD9E9" w14:textId="77777777" w:rsidR="00984254" w:rsidRPr="00924FF8" w:rsidRDefault="00984254" w:rsidP="00984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8"/>
              <w:rPr>
                <w:color w:val="000000"/>
                <w:sz w:val="24"/>
                <w:szCs w:val="24"/>
              </w:rPr>
            </w:pPr>
          </w:p>
        </w:tc>
        <w:tc>
          <w:tcPr>
            <w:tcW w:w="1681" w:type="dxa"/>
            <w:shd w:val="clear" w:color="auto" w:fill="auto"/>
          </w:tcPr>
          <w:p w14:paraId="6840C95C" w14:textId="77777777" w:rsidR="00984254" w:rsidRPr="00924FF8" w:rsidRDefault="00984254" w:rsidP="00984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rPr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14:paraId="1879C93B" w14:textId="77777777" w:rsidR="00984254" w:rsidRPr="00924FF8" w:rsidRDefault="00984254" w:rsidP="00984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87"/>
              <w:rPr>
                <w:color w:val="000000"/>
                <w:sz w:val="24"/>
                <w:szCs w:val="24"/>
              </w:rPr>
            </w:pPr>
          </w:p>
        </w:tc>
      </w:tr>
    </w:tbl>
    <w:p w14:paraId="32D6D433" w14:textId="77777777" w:rsidR="00984254" w:rsidRPr="00924FF8" w:rsidRDefault="00984254" w:rsidP="00984254">
      <w:pPr>
        <w:rPr>
          <w:sz w:val="24"/>
          <w:szCs w:val="24"/>
        </w:rPr>
        <w:sectPr w:rsidR="00984254" w:rsidRPr="00924FF8">
          <w:pgSz w:w="12240" w:h="15840"/>
          <w:pgMar w:top="1060" w:right="459" w:bottom="782" w:left="1021" w:header="0" w:footer="505" w:gutter="0"/>
          <w:cols w:space="720"/>
        </w:sectPr>
      </w:pPr>
    </w:p>
    <w:p w14:paraId="54BD84FD" w14:textId="77777777" w:rsidR="00154BFF" w:rsidRPr="00924FF8" w:rsidRDefault="00154B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p w14:paraId="3229B198" w14:textId="77777777" w:rsidR="00154BFF" w:rsidRPr="00924FF8" w:rsidRDefault="00154BF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48EE2D3" w14:textId="77777777" w:rsidR="00154BFF" w:rsidRPr="00924FF8" w:rsidRDefault="00154BFF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4"/>
          <w:szCs w:val="24"/>
        </w:rPr>
      </w:pPr>
    </w:p>
    <w:p w14:paraId="78A05A84" w14:textId="77777777" w:rsidR="00154BFF" w:rsidRPr="00924FF8" w:rsidRDefault="00AD3D16">
      <w:pPr>
        <w:pStyle w:val="2"/>
        <w:spacing w:before="90" w:line="274" w:lineRule="auto"/>
        <w:ind w:left="0" w:right="116"/>
        <w:jc w:val="right"/>
      </w:pPr>
      <w:r w:rsidRPr="00924FF8">
        <w:t>Приложение 2</w:t>
      </w:r>
    </w:p>
    <w:p w14:paraId="3ABD7E0D" w14:textId="77777777" w:rsidR="00154BFF" w:rsidRPr="00924FF8" w:rsidRDefault="00AD3D16">
      <w:pPr>
        <w:pBdr>
          <w:top w:val="nil"/>
          <w:left w:val="nil"/>
          <w:bottom w:val="nil"/>
          <w:right w:val="nil"/>
          <w:between w:val="nil"/>
        </w:pBdr>
        <w:spacing w:line="274" w:lineRule="auto"/>
        <w:ind w:right="114"/>
        <w:jc w:val="right"/>
        <w:rPr>
          <w:color w:val="000000"/>
          <w:sz w:val="24"/>
          <w:szCs w:val="24"/>
        </w:rPr>
      </w:pPr>
      <w:r w:rsidRPr="00924FF8">
        <w:rPr>
          <w:color w:val="000000"/>
          <w:sz w:val="24"/>
          <w:szCs w:val="24"/>
        </w:rPr>
        <w:t>к программе аспирантуры</w:t>
      </w:r>
    </w:p>
    <w:p w14:paraId="35A50BD8" w14:textId="77777777" w:rsidR="006C2CD0" w:rsidRPr="00924FF8" w:rsidRDefault="006C2CD0" w:rsidP="006C2CD0">
      <w:pPr>
        <w:ind w:right="152"/>
        <w:jc w:val="right"/>
        <w:rPr>
          <w:i/>
          <w:sz w:val="24"/>
          <w:szCs w:val="24"/>
        </w:rPr>
      </w:pPr>
      <w:r w:rsidRPr="00924FF8">
        <w:rPr>
          <w:i/>
          <w:sz w:val="24"/>
          <w:szCs w:val="24"/>
        </w:rPr>
        <w:t>Государственное управление и отраслевые политики (129-01-00-553)</w:t>
      </w:r>
    </w:p>
    <w:p w14:paraId="2C0E92D1" w14:textId="77777777" w:rsidR="00154BFF" w:rsidRPr="00924FF8" w:rsidRDefault="00154BFF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i/>
          <w:color w:val="000000"/>
          <w:sz w:val="24"/>
          <w:szCs w:val="24"/>
        </w:rPr>
      </w:pPr>
    </w:p>
    <w:p w14:paraId="462330BF" w14:textId="77777777" w:rsidR="00154BFF" w:rsidRPr="00924FF8" w:rsidRDefault="00AD3D1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bookmarkStart w:id="7" w:name="bookmark=id.gjdgxs" w:colFirst="0" w:colLast="0"/>
      <w:bookmarkEnd w:id="7"/>
      <w:r w:rsidRPr="00924FF8">
        <w:rPr>
          <w:b/>
          <w:color w:val="000000"/>
          <w:sz w:val="24"/>
          <w:szCs w:val="24"/>
        </w:rPr>
        <w:t>Материально-техническое обеспечение</w:t>
      </w:r>
    </w:p>
    <w:p w14:paraId="4F11DA8A" w14:textId="77777777" w:rsidR="00154BFF" w:rsidRPr="00924FF8" w:rsidRDefault="00AD3D16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FF0000"/>
          <w:sz w:val="24"/>
          <w:szCs w:val="24"/>
        </w:rPr>
      </w:pPr>
      <w:r w:rsidRPr="00924FF8">
        <w:rPr>
          <w:b/>
          <w:color w:val="000000"/>
          <w:sz w:val="24"/>
          <w:szCs w:val="24"/>
        </w:rPr>
        <w:t>образовательной деятельности по образовательной программе</w:t>
      </w:r>
    </w:p>
    <w:p w14:paraId="7AF9C116" w14:textId="77777777" w:rsidR="00154BFF" w:rsidRPr="00924FF8" w:rsidRDefault="00154BFF">
      <w:pPr>
        <w:rPr>
          <w:sz w:val="24"/>
          <w:szCs w:val="24"/>
        </w:rPr>
      </w:pPr>
    </w:p>
    <w:p w14:paraId="5A716AD7" w14:textId="77777777" w:rsidR="00154BFF" w:rsidRPr="00924FF8" w:rsidRDefault="00154BFF">
      <w:pPr>
        <w:jc w:val="center"/>
        <w:rPr>
          <w:b/>
          <w:sz w:val="24"/>
          <w:szCs w:val="24"/>
        </w:rPr>
      </w:pPr>
    </w:p>
    <w:tbl>
      <w:tblPr>
        <w:tblStyle w:val="afff6"/>
        <w:tblW w:w="1445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410"/>
        <w:gridCol w:w="3119"/>
        <w:gridCol w:w="2268"/>
        <w:gridCol w:w="2409"/>
        <w:gridCol w:w="1560"/>
        <w:gridCol w:w="2126"/>
      </w:tblGrid>
      <w:tr w:rsidR="00154BFF" w:rsidRPr="00924FF8" w14:paraId="751C9495" w14:textId="77777777" w:rsidTr="00CE102F">
        <w:tc>
          <w:tcPr>
            <w:tcW w:w="566" w:type="dxa"/>
            <w:tcBorders>
              <w:top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C1CB211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N</w:t>
            </w:r>
          </w:p>
          <w:p w14:paraId="03E8089A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79EA7ED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Наименование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C9D20D7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301A7C1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Адрес (местоположение) учебных кабинетов, объектов для проведения практических занятий, объектов физической культуры и спорта (с указанием площади и номера помещения в соответствии с документами бюро технической инвентаризации)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18D742E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Собственность или оперативное управление, хозяйственное ведение, аренда (субаренда), безвозмездное пользование, практическая подготовка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AAEACC1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A2629C1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Документ - основание возникновения права и (реквизиты и срок действия)</w:t>
            </w:r>
          </w:p>
        </w:tc>
      </w:tr>
      <w:tr w:rsidR="00154BFF" w:rsidRPr="00924FF8" w14:paraId="155C954E" w14:textId="77777777" w:rsidTr="00CE102F">
        <w:tc>
          <w:tcPr>
            <w:tcW w:w="566" w:type="dxa"/>
            <w:tcBorders>
              <w:top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47D1AEA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E7E7221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3ED1DC7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A9C2133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2B28D6C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6E857A8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A777F54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7</w:t>
            </w:r>
          </w:p>
        </w:tc>
      </w:tr>
      <w:tr w:rsidR="00154BFF" w:rsidRPr="00924FF8" w14:paraId="05BA2653" w14:textId="77777777" w:rsidTr="00CE102F"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BD8985F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F5A2F7B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История и философия науки (семинары)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4865B48" w14:textId="77777777" w:rsidR="00F94576" w:rsidRPr="00924FF8" w:rsidRDefault="00F94576" w:rsidP="00F94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Шуваловский учебный корпус. Ауд. Г270, поточные аудитории, оборудованные</w:t>
            </w:r>
          </w:p>
          <w:p w14:paraId="6168CD4B" w14:textId="77777777" w:rsidR="00F94576" w:rsidRPr="00924FF8" w:rsidRDefault="00F94576" w:rsidP="00F94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проектором, микрофонами,</w:t>
            </w:r>
          </w:p>
          <w:p w14:paraId="3D83FFD2" w14:textId="0C98A512" w:rsidR="00154BFF" w:rsidRPr="00924FF8" w:rsidRDefault="00F94576" w:rsidP="00F94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компьютером преподавателя и системой управления оборудования Extron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BF9E027" w14:textId="78562111" w:rsidR="00154BFF" w:rsidRPr="00924FF8" w:rsidRDefault="00AB3F2D">
            <w:pPr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Россия 119991, Москва, Ломоносовский проспект, д. 27, корп. 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C18E8E0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Оперативное управление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2AA8F66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Российская Федерация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44C1478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Свидетельство о государственной регистрации права № 77 АЖ 713491 от 02.09.2008 г. бессрочно</w:t>
            </w:r>
          </w:p>
        </w:tc>
      </w:tr>
      <w:tr w:rsidR="00154BFF" w:rsidRPr="00924FF8" w14:paraId="111B841D" w14:textId="77777777" w:rsidTr="00CE102F"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15CF2C0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5D99D38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История и философия науки (лекции)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87155A5" w14:textId="29E43BC3" w:rsidR="00154BFF" w:rsidRPr="00924FF8" w:rsidRDefault="00823F29" w:rsidP="00823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 xml:space="preserve">Ауд. В-2, поточная аудитория </w:t>
            </w:r>
            <w:r w:rsidR="00AD3D16" w:rsidRPr="00924FF8">
              <w:rPr>
                <w:color w:val="000000" w:themeColor="text1"/>
                <w:sz w:val="24"/>
                <w:szCs w:val="24"/>
              </w:rPr>
              <w:t xml:space="preserve"> человек с проектором, экраном и компьютером с колонками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EEF6EC9" w14:textId="77777777" w:rsidR="00154BFF" w:rsidRPr="00924FF8" w:rsidRDefault="00AD3D16">
            <w:pPr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 xml:space="preserve">Россия 119991, Москва, Ломоносовский проспект, д. 27, корп. 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279F8AC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Оперативное управление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C45CECD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Российская Федерация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D1B731A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Свидетельство о государственной регистрации права № 77 АЖ 713491 от 02.09.2008 г. бессрочно</w:t>
            </w:r>
          </w:p>
        </w:tc>
      </w:tr>
      <w:tr w:rsidR="00154BFF" w:rsidRPr="00924FF8" w14:paraId="2D82C833" w14:textId="77777777" w:rsidTr="00CE102F"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7A813F1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611E25D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811CA7A" w14:textId="77777777" w:rsidR="00AD3244" w:rsidRPr="00924FF8" w:rsidRDefault="00AD3244" w:rsidP="00AD32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Шуваловский учебный корпус. Ауд. Г270, поточные аудитории на 100 человек, оборудованные</w:t>
            </w:r>
          </w:p>
          <w:p w14:paraId="2D915EC6" w14:textId="77777777" w:rsidR="00AD3244" w:rsidRPr="00924FF8" w:rsidRDefault="00AD3244" w:rsidP="00AD32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проектором , микрофонами,</w:t>
            </w:r>
          </w:p>
          <w:p w14:paraId="6725CD25" w14:textId="3CED8B1A" w:rsidR="00154BFF" w:rsidRPr="00924FF8" w:rsidRDefault="00AD3244" w:rsidP="00AD32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компьютером преподавателя и системой управления оборудования Extron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03BE999" w14:textId="4730310E" w:rsidR="00154BFF" w:rsidRPr="00924FF8" w:rsidRDefault="00AB3F2D">
            <w:pPr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Россия 119991, Москва, Ломоносовский проспект, д. 27, корп. 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57D4E4E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Оперативное управление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331B0E5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Российская Федерация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45C21A1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Свидетельство о государственной регистрации права № 77 АЖ 713491 от 02.09.2008 г. бессрочно</w:t>
            </w:r>
          </w:p>
        </w:tc>
      </w:tr>
      <w:tr w:rsidR="00984254" w:rsidRPr="00924FF8" w14:paraId="60AB68C9" w14:textId="77777777" w:rsidTr="00CE102F"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D471489" w14:textId="77777777" w:rsidR="00984254" w:rsidRPr="00924FF8" w:rsidRDefault="00984254" w:rsidP="00984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AEB9499" w14:textId="77777777" w:rsidR="00984254" w:rsidRPr="00924FF8" w:rsidRDefault="00984254" w:rsidP="00984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Специальность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AB0A0B4" w14:textId="238DED22" w:rsidR="00984254" w:rsidRPr="00924FF8" w:rsidRDefault="00AD3244" w:rsidP="0098425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Шуваловский учебный корпус. Аудитории с проектором, экраном и компьютером с колонками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511DB41" w14:textId="456941C1" w:rsidR="00984254" w:rsidRPr="00924FF8" w:rsidRDefault="00AB3F2D" w:rsidP="00984254">
            <w:pPr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Россия 119991, Москва, Ломоносовский проспект, д. 27, корп. 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915197E" w14:textId="28D763D6" w:rsidR="00984254" w:rsidRPr="00924FF8" w:rsidRDefault="00984254" w:rsidP="00984254">
            <w:pPr>
              <w:jc w:val="both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Оперативное управление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97FB82F" w14:textId="12575BAF" w:rsidR="00984254" w:rsidRPr="00924FF8" w:rsidRDefault="00984254" w:rsidP="00984254">
            <w:pPr>
              <w:jc w:val="both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Российская Федерация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3C9D2DE" w14:textId="079102A2" w:rsidR="00984254" w:rsidRPr="00924FF8" w:rsidRDefault="00984254" w:rsidP="00984254">
            <w:pPr>
              <w:jc w:val="both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Свидетельство о государственной регистрации права № 77 АЖ 713491 от 02.09.2008 г. бессрочно</w:t>
            </w:r>
          </w:p>
        </w:tc>
      </w:tr>
      <w:tr w:rsidR="00154BFF" w:rsidRPr="00924FF8" w14:paraId="31E98A3B" w14:textId="77777777" w:rsidTr="00CE102F"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ADFD491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7EA8794" w14:textId="77777777" w:rsidR="00154BFF" w:rsidRPr="00924FF8" w:rsidRDefault="00AD3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Междисциплинарность научного познания в исследованиях Московского университета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B602EDB" w14:textId="562E1A3C" w:rsidR="00154BFF" w:rsidRPr="00924FF8" w:rsidRDefault="00AD324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Шуваловский учебный корпус. 1 поточная аудитория на 500 человек с проектором, экраном и компьютером с колонками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3F2453A" w14:textId="296DD99C" w:rsidR="00154BFF" w:rsidRPr="00924FF8" w:rsidRDefault="00AD3244">
            <w:pPr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Россия 119991, Москва, Ломоносовский проспект, д. 27, корп. 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056885B" w14:textId="77777777" w:rsidR="00154BFF" w:rsidRPr="00924FF8" w:rsidRDefault="00AD3D16">
            <w:pPr>
              <w:jc w:val="both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Оперативное управление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2B9CD12" w14:textId="77777777" w:rsidR="00154BFF" w:rsidRPr="00924FF8" w:rsidRDefault="00AD3D16">
            <w:pPr>
              <w:jc w:val="both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Российская Федерация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CFD065B" w14:textId="77777777" w:rsidR="00154BFF" w:rsidRPr="00924FF8" w:rsidRDefault="00AD3D16">
            <w:pPr>
              <w:jc w:val="both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Свидетельство о государственной регистрации права № 77 АЖ 713491 от 02.09.2008 г. бессрочно</w:t>
            </w:r>
          </w:p>
        </w:tc>
      </w:tr>
      <w:tr w:rsidR="00154BFF" w:rsidRPr="00924FF8" w14:paraId="1C7FA2E0" w14:textId="77777777" w:rsidTr="00CE102F">
        <w:tc>
          <w:tcPr>
            <w:tcW w:w="566" w:type="dxa"/>
            <w:tcBorders>
              <w:top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768C39C" w14:textId="77777777" w:rsidR="00154BFF" w:rsidRPr="00924FF8" w:rsidRDefault="00AD3D16">
            <w:pPr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9253122" w14:textId="2CCA4B17" w:rsidR="00154BFF" w:rsidRPr="00924FF8" w:rsidRDefault="00984254">
            <w:pPr>
              <w:jc w:val="both"/>
              <w:rPr>
                <w:color w:val="000000"/>
                <w:sz w:val="24"/>
                <w:szCs w:val="24"/>
              </w:rPr>
            </w:pPr>
            <w:bookmarkStart w:id="8" w:name="_heading=h.30j0zll" w:colFirst="0" w:colLast="0"/>
            <w:bookmarkEnd w:id="8"/>
            <w:r w:rsidRPr="00924FF8">
              <w:rPr>
                <w:color w:val="000000"/>
                <w:sz w:val="24"/>
                <w:szCs w:val="24"/>
              </w:rPr>
              <w:t>О</w:t>
            </w:r>
            <w:r w:rsidR="00AD3D16" w:rsidRPr="00924FF8">
              <w:rPr>
                <w:color w:val="000000"/>
                <w:sz w:val="24"/>
                <w:szCs w:val="24"/>
              </w:rPr>
              <w:t>бщенаучная дисци</w:t>
            </w:r>
            <w:r w:rsidRPr="00924FF8">
              <w:rPr>
                <w:color w:val="000000"/>
                <w:sz w:val="24"/>
                <w:szCs w:val="24"/>
              </w:rPr>
              <w:t>п</w:t>
            </w:r>
            <w:r w:rsidR="00AD3D16" w:rsidRPr="00924FF8">
              <w:rPr>
                <w:color w:val="000000"/>
                <w:sz w:val="24"/>
                <w:szCs w:val="24"/>
              </w:rPr>
              <w:t>лина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FE3DF5C" w14:textId="77777777" w:rsidR="00AD3244" w:rsidRPr="00924FF8" w:rsidRDefault="00AD3244" w:rsidP="00AD324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Шуваловский учебный корпус. Ауд. Г 220, поточные аудитории, оборудованные, микрофонами,</w:t>
            </w:r>
          </w:p>
          <w:p w14:paraId="62DAA9AF" w14:textId="03FC8599" w:rsidR="00154BFF" w:rsidRPr="00924FF8" w:rsidRDefault="00AD3244" w:rsidP="00AD324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компьютером преподавателя и системой управления оборудования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9AC9196" w14:textId="424AC16B" w:rsidR="00154BFF" w:rsidRPr="00924FF8" w:rsidRDefault="00323D34">
            <w:pPr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Россия 119991, Москва, Ломоносовский проспект, д. 27, корп. 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C5A20B9" w14:textId="77777777" w:rsidR="00154BFF" w:rsidRPr="00924FF8" w:rsidRDefault="00AD3D16">
            <w:pPr>
              <w:jc w:val="both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Оперативное управление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8A65583" w14:textId="77777777" w:rsidR="00154BFF" w:rsidRPr="00924FF8" w:rsidRDefault="00AD3D16">
            <w:pPr>
              <w:jc w:val="both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Российская Федерация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02B699F" w14:textId="77777777" w:rsidR="00154BFF" w:rsidRPr="00924FF8" w:rsidRDefault="00AD3D16">
            <w:pPr>
              <w:jc w:val="both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Свидетельство о государственной регистрации права № 77 АЖ 713491 от 02.09.2008 г. бессрочно</w:t>
            </w:r>
          </w:p>
        </w:tc>
      </w:tr>
      <w:tr w:rsidR="00AD3244" w:rsidRPr="00924FF8" w14:paraId="6C097F24" w14:textId="77777777" w:rsidTr="00CE102F"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5BE2262" w14:textId="513194BA" w:rsidR="00AD3244" w:rsidRPr="00924FF8" w:rsidRDefault="00AD3244" w:rsidP="00984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A39DC19" w14:textId="07DE94F5" w:rsidR="00AD3244" w:rsidRPr="00924FF8" w:rsidRDefault="00AD3244" w:rsidP="00984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924FF8">
              <w:rPr>
                <w:sz w:val="24"/>
                <w:szCs w:val="24"/>
              </w:rPr>
              <w:t>Шуваловский учебный корпус. Аудитории с проектором, экраном и компьютером с колонками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8BD8466" w14:textId="2645FB37" w:rsidR="00AD3244" w:rsidRPr="00924FF8" w:rsidRDefault="00924FF8" w:rsidP="0098425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Научно-педагогическая практика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98D044F" w14:textId="46CC1F9D" w:rsidR="00AD3244" w:rsidRPr="00924FF8" w:rsidRDefault="00AD3244" w:rsidP="00984254">
            <w:pPr>
              <w:rPr>
                <w:color w:val="000000" w:themeColor="text1"/>
                <w:sz w:val="24"/>
                <w:szCs w:val="24"/>
              </w:rPr>
            </w:pPr>
            <w:r w:rsidRPr="00924FF8">
              <w:rPr>
                <w:color w:val="000000" w:themeColor="text1"/>
                <w:sz w:val="24"/>
                <w:szCs w:val="24"/>
              </w:rPr>
              <w:t>Россия 119991, Москва, Ломоносовский проспект, д. 27, корп. 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1EB40EF" w14:textId="3B8D4088" w:rsidR="00AD3244" w:rsidRPr="00924FF8" w:rsidRDefault="00AD3244" w:rsidP="00984254">
            <w:pPr>
              <w:jc w:val="both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Оперативное управление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92702CB" w14:textId="2F73AD2A" w:rsidR="00AD3244" w:rsidRPr="00924FF8" w:rsidRDefault="00AD3244" w:rsidP="00984254">
            <w:pPr>
              <w:jc w:val="both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Российская Федерация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8A2E3CA" w14:textId="003D82BB" w:rsidR="00AD3244" w:rsidRPr="00924FF8" w:rsidRDefault="00AD3244" w:rsidP="00984254">
            <w:pPr>
              <w:jc w:val="both"/>
              <w:rPr>
                <w:color w:val="000000"/>
                <w:sz w:val="24"/>
                <w:szCs w:val="24"/>
              </w:rPr>
            </w:pPr>
            <w:r w:rsidRPr="00924FF8">
              <w:rPr>
                <w:color w:val="000000"/>
                <w:sz w:val="24"/>
                <w:szCs w:val="24"/>
              </w:rPr>
              <w:t>Свидетельство о государственной регистрации права № 77 АЖ 713491 от 02.09.2008 г. бессрочно</w:t>
            </w:r>
          </w:p>
        </w:tc>
      </w:tr>
    </w:tbl>
    <w:p w14:paraId="435F8236" w14:textId="77777777" w:rsidR="00154BFF" w:rsidRPr="00924FF8" w:rsidRDefault="00154BFF">
      <w:pPr>
        <w:rPr>
          <w:sz w:val="24"/>
          <w:szCs w:val="24"/>
        </w:rPr>
        <w:sectPr w:rsidR="00154BFF" w:rsidRPr="00924FF8">
          <w:footerReference w:type="default" r:id="rId12"/>
          <w:pgSz w:w="15840" w:h="12240" w:orient="landscape"/>
          <w:pgMar w:top="459" w:right="782" w:bottom="1021" w:left="1060" w:header="0" w:footer="1004" w:gutter="0"/>
          <w:cols w:space="720"/>
        </w:sectPr>
      </w:pPr>
    </w:p>
    <w:p w14:paraId="42132E74" w14:textId="77777777" w:rsidR="00154BFF" w:rsidRPr="00924FF8" w:rsidRDefault="00154BFF">
      <w:pPr>
        <w:pStyle w:val="2"/>
        <w:spacing w:before="69" w:line="274" w:lineRule="auto"/>
        <w:ind w:left="0" w:right="116"/>
        <w:jc w:val="right"/>
      </w:pPr>
    </w:p>
    <w:p w14:paraId="74E9F400" w14:textId="77777777" w:rsidR="00154BFF" w:rsidRPr="00924FF8" w:rsidRDefault="00AD3D16">
      <w:pPr>
        <w:pStyle w:val="2"/>
        <w:spacing w:before="69" w:line="274" w:lineRule="auto"/>
        <w:ind w:left="0" w:right="116"/>
        <w:jc w:val="right"/>
      </w:pPr>
      <w:r w:rsidRPr="00924FF8">
        <w:t>Приложение 3</w:t>
      </w:r>
    </w:p>
    <w:p w14:paraId="4E42985D" w14:textId="77777777" w:rsidR="00154BFF" w:rsidRPr="00924FF8" w:rsidRDefault="00AD3D16">
      <w:pPr>
        <w:pBdr>
          <w:top w:val="nil"/>
          <w:left w:val="nil"/>
          <w:bottom w:val="nil"/>
          <w:right w:val="nil"/>
          <w:between w:val="nil"/>
        </w:pBdr>
        <w:spacing w:line="274" w:lineRule="auto"/>
        <w:ind w:right="114"/>
        <w:jc w:val="right"/>
        <w:rPr>
          <w:color w:val="000000"/>
          <w:sz w:val="24"/>
          <w:szCs w:val="24"/>
        </w:rPr>
      </w:pPr>
      <w:r w:rsidRPr="00924FF8">
        <w:rPr>
          <w:color w:val="000000"/>
          <w:sz w:val="24"/>
          <w:szCs w:val="24"/>
        </w:rPr>
        <w:t>к программе аспирантуры</w:t>
      </w:r>
    </w:p>
    <w:p w14:paraId="17C431FE" w14:textId="77777777" w:rsidR="006C2CD0" w:rsidRPr="00924FF8" w:rsidRDefault="006C2CD0" w:rsidP="006C2CD0">
      <w:pPr>
        <w:ind w:right="152"/>
        <w:jc w:val="right"/>
        <w:rPr>
          <w:i/>
          <w:sz w:val="24"/>
          <w:szCs w:val="24"/>
        </w:rPr>
      </w:pPr>
      <w:r w:rsidRPr="00924FF8">
        <w:rPr>
          <w:i/>
          <w:sz w:val="24"/>
          <w:szCs w:val="24"/>
        </w:rPr>
        <w:t>Государственное управление и отраслевые политики (129-01-00-553)</w:t>
      </w:r>
    </w:p>
    <w:p w14:paraId="19CBFA79" w14:textId="77777777" w:rsidR="00154BFF" w:rsidRPr="00924FF8" w:rsidRDefault="00AD3D16">
      <w:pPr>
        <w:pStyle w:val="2"/>
        <w:ind w:left="391"/>
      </w:pPr>
      <w:r w:rsidRPr="00924FF8">
        <w:t>Справка об информационном и учебно-методическом обеспечении реализации программы</w:t>
      </w:r>
    </w:p>
    <w:p w14:paraId="4154AD21" w14:textId="77777777" w:rsidR="00154BFF" w:rsidRPr="00924FF8" w:rsidRDefault="00154BFF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color w:val="000000"/>
          <w:sz w:val="24"/>
          <w:szCs w:val="24"/>
        </w:rPr>
      </w:pPr>
    </w:p>
    <w:p w14:paraId="6882952A" w14:textId="77777777" w:rsidR="00154BFF" w:rsidRPr="00924FF8" w:rsidRDefault="00AD3D16">
      <w:pPr>
        <w:spacing w:line="249" w:lineRule="auto"/>
        <w:ind w:left="132" w:right="133" w:firstLine="460"/>
        <w:jc w:val="both"/>
        <w:rPr>
          <w:sz w:val="24"/>
          <w:szCs w:val="24"/>
        </w:rPr>
      </w:pPr>
      <w:r w:rsidRPr="00924FF8">
        <w:rPr>
          <w:b/>
          <w:sz w:val="24"/>
          <w:szCs w:val="24"/>
        </w:rPr>
        <w:t xml:space="preserve">Информационная среда факультета </w:t>
      </w:r>
      <w:r w:rsidRPr="00924FF8">
        <w:rPr>
          <w:sz w:val="24"/>
          <w:szCs w:val="24"/>
        </w:rPr>
        <w:t>включает в себя совокупность технологических средств (компьютеры, базы данных, коммуникационные каналы, программные продукты и др.), культурные и организационные формы информационного взаимодействия, компетентность участников образовательного процесса в решении учебно-познавательных и профессиональных задач с применением информационно-коммуникационных технологий (ИКТ), а также наличие служб поддержки применения ИКТ.</w:t>
      </w:r>
    </w:p>
    <w:p w14:paraId="74A165B7" w14:textId="77777777" w:rsidR="00154BFF" w:rsidRPr="00924FF8" w:rsidRDefault="00AD3D16">
      <w:pPr>
        <w:spacing w:line="246" w:lineRule="auto"/>
        <w:ind w:left="132" w:right="138" w:firstLine="742"/>
        <w:jc w:val="both"/>
        <w:rPr>
          <w:sz w:val="24"/>
          <w:szCs w:val="24"/>
        </w:rPr>
      </w:pPr>
      <w:r w:rsidRPr="00924FF8">
        <w:rPr>
          <w:sz w:val="24"/>
          <w:szCs w:val="24"/>
        </w:rPr>
        <w:t>Информационная среда должна обеспечить эффективную деятельность обучающихся по освоению основной образовательной программы и эффективную образовательную деятельность педагогических и руководящих работников по реализации указанной программы, в том числе возможность:</w:t>
      </w:r>
    </w:p>
    <w:p w14:paraId="6EC8082D" w14:textId="77777777" w:rsidR="00154BFF" w:rsidRPr="00924FF8" w:rsidRDefault="00AD3D1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3"/>
        </w:tabs>
        <w:spacing w:line="249" w:lineRule="auto"/>
        <w:ind w:right="131" w:firstLine="0"/>
        <w:jc w:val="both"/>
        <w:rPr>
          <w:color w:val="000000"/>
          <w:sz w:val="24"/>
          <w:szCs w:val="24"/>
        </w:rPr>
      </w:pPr>
      <w:r w:rsidRPr="00924FF8">
        <w:rPr>
          <w:color w:val="000000"/>
          <w:sz w:val="24"/>
          <w:szCs w:val="24"/>
        </w:rPr>
        <w:t>создания, поиска, сбора, анализа, обработки и представления информации (работа с текстами в бумажной и электронной форме, запись и обработка изображений и звука, выступления с аудио-, видео- и графическим сопровождением, общение в Интернете);</w:t>
      </w:r>
    </w:p>
    <w:p w14:paraId="0AEE995E" w14:textId="77777777" w:rsidR="00154BFF" w:rsidRPr="00924FF8" w:rsidRDefault="00AD3D1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29"/>
          <w:tab w:val="left" w:pos="930"/>
        </w:tabs>
        <w:spacing w:line="263" w:lineRule="auto"/>
        <w:ind w:left="929" w:hanging="818"/>
        <w:jc w:val="both"/>
        <w:rPr>
          <w:color w:val="000000"/>
          <w:sz w:val="24"/>
          <w:szCs w:val="24"/>
        </w:rPr>
      </w:pPr>
      <w:r w:rsidRPr="00924FF8">
        <w:rPr>
          <w:color w:val="000000"/>
          <w:sz w:val="24"/>
          <w:szCs w:val="24"/>
        </w:rPr>
        <w:t>планирования образовательного процесса и его ресурсного обеспечения;</w:t>
      </w:r>
    </w:p>
    <w:p w14:paraId="7E7E57BA" w14:textId="77777777" w:rsidR="00154BFF" w:rsidRPr="00924FF8" w:rsidRDefault="00AD3D1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97"/>
        </w:tabs>
        <w:spacing w:before="7" w:line="246" w:lineRule="auto"/>
        <w:ind w:right="135" w:firstLine="0"/>
        <w:jc w:val="both"/>
        <w:rPr>
          <w:color w:val="000000"/>
          <w:sz w:val="24"/>
          <w:szCs w:val="24"/>
        </w:rPr>
      </w:pPr>
      <w:r w:rsidRPr="00924FF8">
        <w:rPr>
          <w:color w:val="000000"/>
          <w:sz w:val="24"/>
          <w:szCs w:val="24"/>
        </w:rPr>
        <w:t>размещения и сохранения используемых участниками образовательного процесса информационных ресурсов, учебных материалов, предназначенных для образовательной деятельности обучающихся, а также анализа и оценки такой деятельности; доступа к размещаемой информации;</w:t>
      </w:r>
    </w:p>
    <w:p w14:paraId="4FF87DB2" w14:textId="77777777" w:rsidR="00154BFF" w:rsidRPr="00924FF8" w:rsidRDefault="00AD3D1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834"/>
        </w:tabs>
        <w:spacing w:before="6" w:line="246" w:lineRule="auto"/>
        <w:ind w:right="140" w:firstLine="0"/>
        <w:jc w:val="both"/>
        <w:rPr>
          <w:color w:val="000000"/>
          <w:sz w:val="24"/>
          <w:szCs w:val="24"/>
        </w:rPr>
      </w:pPr>
      <w:r w:rsidRPr="00924FF8">
        <w:rPr>
          <w:color w:val="000000"/>
          <w:sz w:val="24"/>
          <w:szCs w:val="24"/>
        </w:rPr>
        <w:t>мониторинга хода и результатов учебного процесса, фиксацию результатов деятельности обучающихся и педагогических работников; мониторинга здоровья обучающихся;</w:t>
      </w:r>
    </w:p>
    <w:p w14:paraId="0AFAEAB6" w14:textId="77777777" w:rsidR="00154BFF" w:rsidRPr="00924FF8" w:rsidRDefault="00AD3D1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71"/>
        </w:tabs>
        <w:spacing w:before="3" w:line="246" w:lineRule="auto"/>
        <w:ind w:right="135" w:firstLine="0"/>
        <w:jc w:val="both"/>
        <w:rPr>
          <w:color w:val="000000"/>
          <w:sz w:val="24"/>
          <w:szCs w:val="24"/>
        </w:rPr>
      </w:pPr>
      <w:r w:rsidRPr="00924FF8">
        <w:rPr>
          <w:color w:val="000000"/>
          <w:sz w:val="24"/>
          <w:szCs w:val="24"/>
        </w:rPr>
        <w:t>дистанционного взаимодействия всех участников образовательного процесса: обучающихся, педагогических работников, администрации образовательного учреждения, родителей (законных представителей) обучающихся, методических служб, общественности, органов, осуществляющих управление в сфере образования;</w:t>
      </w:r>
    </w:p>
    <w:p w14:paraId="570B01D0" w14:textId="77777777" w:rsidR="00154BFF" w:rsidRPr="00924FF8" w:rsidRDefault="00AD3D16">
      <w:pPr>
        <w:spacing w:before="7" w:line="246" w:lineRule="auto"/>
        <w:ind w:left="132" w:right="132" w:firstLine="742"/>
        <w:jc w:val="both"/>
        <w:rPr>
          <w:sz w:val="24"/>
          <w:szCs w:val="24"/>
        </w:rPr>
      </w:pPr>
      <w:r w:rsidRPr="00924FF8">
        <w:rPr>
          <w:sz w:val="24"/>
          <w:szCs w:val="24"/>
        </w:rPr>
        <w:t>сетевого взаимодействия образовательных учреждений, в том числе с образовательными учреждениями дополнительного образования, а также органов, осуществляющих управление в сфере образования;</w:t>
      </w:r>
    </w:p>
    <w:p w14:paraId="5C515D28" w14:textId="77777777" w:rsidR="00154BFF" w:rsidRPr="00924FF8" w:rsidRDefault="00AD3D1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2"/>
          <w:tab w:val="left" w:pos="853"/>
        </w:tabs>
        <w:spacing w:before="4" w:line="246" w:lineRule="auto"/>
        <w:ind w:right="132" w:firstLine="0"/>
        <w:jc w:val="both"/>
        <w:rPr>
          <w:color w:val="000000"/>
          <w:sz w:val="24"/>
          <w:szCs w:val="24"/>
        </w:rPr>
      </w:pPr>
      <w:r w:rsidRPr="00924FF8">
        <w:rPr>
          <w:color w:val="000000"/>
          <w:sz w:val="24"/>
          <w:szCs w:val="24"/>
        </w:rPr>
        <w:t>ограничения доступа к информации, несовместимой с задачами духовно- нравственного развития и воспитания обучающихся;</w:t>
      </w:r>
    </w:p>
    <w:p w14:paraId="386FA425" w14:textId="77777777" w:rsidR="00154BFF" w:rsidRPr="00924FF8" w:rsidRDefault="00AD3D1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16"/>
          <w:tab w:val="left" w:pos="817"/>
        </w:tabs>
        <w:spacing w:before="2" w:line="249" w:lineRule="auto"/>
        <w:ind w:right="134" w:firstLine="0"/>
        <w:jc w:val="both"/>
        <w:rPr>
          <w:color w:val="000000"/>
          <w:sz w:val="24"/>
          <w:szCs w:val="24"/>
        </w:rPr>
      </w:pPr>
      <w:r w:rsidRPr="00924FF8">
        <w:rPr>
          <w:color w:val="000000"/>
          <w:sz w:val="24"/>
          <w:szCs w:val="24"/>
        </w:rPr>
        <w:t>доступа обучающихся и педагогических работников к максимальному числу сокровищ отечественной и зарубежной культуры, достижениям науки и искусства; электронным информационно- образовательным ресурсам, размещенным в федеральных и региональных базах данных;</w:t>
      </w:r>
    </w:p>
    <w:p w14:paraId="2DF8E666" w14:textId="77777777" w:rsidR="00154BFF" w:rsidRPr="00924FF8" w:rsidRDefault="00AD3D1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14"/>
        </w:tabs>
        <w:spacing w:line="246" w:lineRule="auto"/>
        <w:ind w:right="132" w:firstLine="0"/>
        <w:jc w:val="both"/>
        <w:rPr>
          <w:color w:val="000000"/>
          <w:sz w:val="24"/>
          <w:szCs w:val="24"/>
        </w:rPr>
      </w:pPr>
      <w:r w:rsidRPr="00924FF8">
        <w:rPr>
          <w:color w:val="000000"/>
          <w:sz w:val="24"/>
          <w:szCs w:val="24"/>
        </w:rPr>
        <w:t>организации работы в режиме как индивидуального, так и коллективного доступа к информационно- образовательным ресурсам;</w:t>
      </w:r>
    </w:p>
    <w:p w14:paraId="40ABB16B" w14:textId="77777777" w:rsidR="00154BFF" w:rsidRPr="00924FF8" w:rsidRDefault="00AD3D1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33"/>
        </w:tabs>
        <w:ind w:left="732" w:hanging="621"/>
        <w:jc w:val="both"/>
        <w:rPr>
          <w:color w:val="000000"/>
          <w:sz w:val="24"/>
          <w:szCs w:val="24"/>
        </w:rPr>
      </w:pPr>
      <w:r w:rsidRPr="00924FF8">
        <w:rPr>
          <w:color w:val="000000"/>
          <w:sz w:val="24"/>
          <w:szCs w:val="24"/>
        </w:rPr>
        <w:t>организации дистанционного образования;</w:t>
      </w:r>
    </w:p>
    <w:p w14:paraId="15C231F6" w14:textId="77777777" w:rsidR="00154BFF" w:rsidRPr="00924FF8" w:rsidRDefault="00AD3D1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14"/>
        </w:tabs>
        <w:spacing w:before="10" w:line="249" w:lineRule="auto"/>
        <w:ind w:right="136" w:firstLine="0"/>
        <w:jc w:val="both"/>
        <w:rPr>
          <w:color w:val="000000"/>
          <w:sz w:val="24"/>
          <w:szCs w:val="24"/>
        </w:rPr>
      </w:pPr>
      <w:r w:rsidRPr="00924FF8">
        <w:rPr>
          <w:color w:val="000000"/>
          <w:sz w:val="24"/>
          <w:szCs w:val="24"/>
        </w:rPr>
        <w:t>взаимодействия образовательного учреждения с другими организациями социальной сферы: учреждениями дополнительного образования детей, учреждениями культуры, здравоохранения, спорта, досуга, службами занятости населения, обеспечения безопасности жизнедеятельности;</w:t>
      </w:r>
    </w:p>
    <w:p w14:paraId="560366E9" w14:textId="77777777" w:rsidR="00154BFF" w:rsidRPr="00924FF8" w:rsidRDefault="00AD3D16">
      <w:pPr>
        <w:spacing w:line="249" w:lineRule="auto"/>
        <w:ind w:left="132" w:right="133" w:firstLine="540"/>
        <w:jc w:val="both"/>
        <w:rPr>
          <w:sz w:val="24"/>
          <w:szCs w:val="24"/>
        </w:rPr>
      </w:pPr>
      <w:r w:rsidRPr="00924FF8">
        <w:rPr>
          <w:b/>
          <w:i/>
          <w:sz w:val="24"/>
          <w:szCs w:val="24"/>
        </w:rPr>
        <w:t>Информационно-методические условия</w:t>
      </w:r>
      <w:r w:rsidRPr="00924FF8">
        <w:rPr>
          <w:sz w:val="24"/>
          <w:szCs w:val="24"/>
        </w:rPr>
        <w:t xml:space="preserve"> реализации образовательной программы основного общего образования должны обеспечивать функционирование информационной среды, а также учебно- методическое и информационное обеспечение реализации основной образовательной программы основного общего образования. Учебно-методическое и информационное обеспечение реализации основной образовательной программы образования включает характеристики оснащения информационно- библиотечного центра, читального зала, учебных кабинетов и лабораторий, административных помещений, школьного сервера, школьного сайта, внутренней (локальной) сети, внешней (в том числе глобальной) сети и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основной образовательной программы, планируемыми результатами, организацией образовательного процесса и условиями его осуществления.</w:t>
      </w:r>
    </w:p>
    <w:p w14:paraId="5B8FC97E" w14:textId="77777777" w:rsidR="00154BFF" w:rsidRPr="00924FF8" w:rsidRDefault="00AD3D16">
      <w:pPr>
        <w:spacing w:line="249" w:lineRule="auto"/>
        <w:ind w:left="132" w:right="133" w:firstLine="540"/>
        <w:jc w:val="both"/>
        <w:rPr>
          <w:sz w:val="24"/>
          <w:szCs w:val="24"/>
        </w:rPr>
      </w:pPr>
      <w:r w:rsidRPr="00924FF8">
        <w:rPr>
          <w:b/>
          <w:sz w:val="24"/>
          <w:szCs w:val="24"/>
        </w:rPr>
        <w:t xml:space="preserve">Учебно-методическое и информационное обеспечение реализации основной образовательной программы обеспечивать: </w:t>
      </w:r>
      <w:r w:rsidRPr="00924FF8">
        <w:rPr>
          <w:b/>
          <w:i/>
          <w:sz w:val="24"/>
          <w:szCs w:val="24"/>
        </w:rPr>
        <w:t xml:space="preserve">- информационную поддержку </w:t>
      </w:r>
      <w:r w:rsidRPr="00924FF8">
        <w:rPr>
          <w:sz w:val="24"/>
          <w:szCs w:val="24"/>
        </w:rPr>
        <w:t>образовательной деятельности обучающихся и педагогических работников на основе современных информационных технологий в области библиотечных услуг (создание и ведение электронных каталогов и полнотекстовых баз данных, поиск документов по любому критерию, доступ к электронным учебным материалам и образовательным ресурсам Интернета);</w:t>
      </w:r>
    </w:p>
    <w:p w14:paraId="3631C03D" w14:textId="77777777" w:rsidR="00154BFF" w:rsidRPr="00924FF8" w:rsidRDefault="00AD3D16" w:rsidP="007C71C1">
      <w:pPr>
        <w:tabs>
          <w:tab w:val="left" w:pos="3113"/>
          <w:tab w:val="left" w:pos="4552"/>
          <w:tab w:val="left" w:pos="4900"/>
          <w:tab w:val="left" w:pos="6658"/>
          <w:tab w:val="left" w:pos="8622"/>
        </w:tabs>
        <w:spacing w:line="249" w:lineRule="auto"/>
        <w:ind w:left="132" w:right="131" w:firstLine="540"/>
        <w:jc w:val="both"/>
        <w:rPr>
          <w:sz w:val="24"/>
          <w:szCs w:val="24"/>
        </w:rPr>
      </w:pPr>
      <w:r w:rsidRPr="00924FF8">
        <w:rPr>
          <w:b/>
          <w:i/>
          <w:sz w:val="24"/>
          <w:szCs w:val="24"/>
        </w:rPr>
        <w:t>укомплектованность</w:t>
      </w:r>
      <w:r w:rsidRPr="00924FF8">
        <w:rPr>
          <w:b/>
          <w:i/>
          <w:sz w:val="24"/>
          <w:szCs w:val="24"/>
        </w:rPr>
        <w:tab/>
        <w:t>печатными</w:t>
      </w:r>
      <w:r w:rsidRPr="00924FF8">
        <w:rPr>
          <w:b/>
          <w:i/>
          <w:sz w:val="24"/>
          <w:szCs w:val="24"/>
        </w:rPr>
        <w:tab/>
        <w:t>и</w:t>
      </w:r>
      <w:r w:rsidRPr="00924FF8">
        <w:rPr>
          <w:b/>
          <w:i/>
          <w:sz w:val="24"/>
          <w:szCs w:val="24"/>
        </w:rPr>
        <w:tab/>
        <w:t>электронными</w:t>
      </w:r>
      <w:r w:rsidRPr="00924FF8">
        <w:rPr>
          <w:b/>
          <w:i/>
          <w:sz w:val="24"/>
          <w:szCs w:val="24"/>
        </w:rPr>
        <w:tab/>
        <w:t>информационно-</w:t>
      </w:r>
      <w:r w:rsidRPr="00924FF8">
        <w:rPr>
          <w:b/>
          <w:i/>
          <w:sz w:val="24"/>
          <w:szCs w:val="24"/>
        </w:rPr>
        <w:tab/>
        <w:t xml:space="preserve">образовательными ресурсами </w:t>
      </w:r>
      <w:r w:rsidRPr="00924FF8">
        <w:rPr>
          <w:sz w:val="24"/>
          <w:szCs w:val="24"/>
        </w:rPr>
        <w:t>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образовательного учреждения языках обучения, дополнительной литературой. Фонд дополнительной литературы должен включать: отечественную и зарубежную, классическую и современную художественную литературу; научно-популярную и научно- техническую литературу; издания по изобразительному искусству, музыке, физкультуре и спорту, экологии; правилам безопасного поведения на дорогах, справочно- библиографические и периодические издания; собрание словарей;</w:t>
      </w:r>
    </w:p>
    <w:p w14:paraId="2DA8B95B" w14:textId="77777777" w:rsidR="00154BFF" w:rsidRPr="00924FF8" w:rsidRDefault="00AD3D16" w:rsidP="007C71C1">
      <w:pPr>
        <w:spacing w:line="257" w:lineRule="auto"/>
        <w:ind w:left="132"/>
        <w:jc w:val="both"/>
        <w:rPr>
          <w:sz w:val="24"/>
          <w:szCs w:val="24"/>
        </w:rPr>
      </w:pPr>
      <w:r w:rsidRPr="00924FF8">
        <w:rPr>
          <w:sz w:val="24"/>
          <w:szCs w:val="24"/>
        </w:rPr>
        <w:t>литературу по социальному и профессиональному самоопределению обучающихся.</w:t>
      </w:r>
    </w:p>
    <w:p w14:paraId="3CDB9FB1" w14:textId="77777777" w:rsidR="00154BFF" w:rsidRPr="00924FF8" w:rsidRDefault="00AD3D16" w:rsidP="007C71C1">
      <w:pPr>
        <w:spacing w:line="246" w:lineRule="auto"/>
        <w:ind w:left="132" w:right="139" w:firstLine="540"/>
        <w:jc w:val="both"/>
        <w:rPr>
          <w:sz w:val="24"/>
          <w:szCs w:val="24"/>
        </w:rPr>
      </w:pPr>
      <w:r w:rsidRPr="00924FF8">
        <w:rPr>
          <w:sz w:val="24"/>
          <w:szCs w:val="24"/>
        </w:rPr>
        <w:t>Образовательное учреждение должно иметь интерактивный электронный контент по всем учебным предметам, в том числе, содержание предметных областей, представленное учебными объектами, которыми можно манипулировать, и процессами, в которые можно вмешиваться.</w:t>
      </w:r>
    </w:p>
    <w:sectPr w:rsidR="00154BFF" w:rsidRPr="00924FF8">
      <w:footerReference w:type="default" r:id="rId13"/>
      <w:pgSz w:w="12240" w:h="15840"/>
      <w:pgMar w:top="1060" w:right="459" w:bottom="782" w:left="1021" w:header="0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5A0581" w14:textId="77777777" w:rsidR="00B34CC2" w:rsidRDefault="00B34CC2">
      <w:r>
        <w:separator/>
      </w:r>
    </w:p>
  </w:endnote>
  <w:endnote w:type="continuationSeparator" w:id="0">
    <w:p w14:paraId="76C3914B" w14:textId="77777777" w:rsidR="00B34CC2" w:rsidRDefault="00B34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B9FDD1" w14:textId="77777777" w:rsidR="000E44F8" w:rsidRDefault="000E44F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6982E89E" wp14:editId="5E22D1C9">
              <wp:simplePos x="0" y="0"/>
              <wp:positionH relativeFrom="column">
                <wp:posOffset>3365500</wp:posOffset>
              </wp:positionH>
              <wp:positionV relativeFrom="paragraph">
                <wp:posOffset>9499600</wp:posOffset>
              </wp:positionV>
              <wp:extent cx="242570" cy="203835"/>
              <wp:effectExtent l="0" t="0" r="0" b="0"/>
              <wp:wrapNone/>
              <wp:docPr id="16" name="Полилиния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43765" y="3697133"/>
                        <a:ext cx="204470" cy="1657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04470" h="165735" extrusionOk="0">
                            <a:moveTo>
                              <a:pt x="0" y="0"/>
                            </a:moveTo>
                            <a:lnTo>
                              <a:pt x="0" y="165735"/>
                            </a:lnTo>
                            <a:lnTo>
                              <a:pt x="204470" y="165735"/>
                            </a:lnTo>
                            <a:lnTo>
                              <a:pt x="20447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17E955" w14:textId="77777777" w:rsidR="000E44F8" w:rsidRDefault="000E44F8">
                          <w:pPr>
                            <w:spacing w:before="10"/>
                            <w:ind w:left="60" w:firstLine="240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 PAGE 14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982E89E" id="Полилиния 16" o:spid="_x0000_s1026" style="position:absolute;margin-left:265pt;margin-top:748pt;width:19.1pt;height:16.0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04470,1657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584IQIAAI0EAAAOAAAAZHJzL2Uyb0RvYy54bWysVNuOmzAQfa/Uf7D83gAht41CVlVXqSqt&#10;upF2+wHGmIBqPK5tAvn7jk1Ispu3qi94xnMYzjljs3nsG0mOwtgaVEaTSUyJUByKWh0y+utt92VF&#10;iXVMFUyCEhk9CUsft58/bTq9FlOoQBbCEGyi7LrTGa2c0+sosrwSDbMT0EJhsQTTMIepOUSFYR12&#10;b2Q0jeNF1IEptAEurMXdp6FIt6F/WQruXsrSCkdkRpGbC08Tnrl/RtsNWx8M01XNzzTYP7BoWK3w&#10;o5dWT8wx0pr6rlVTcwMWSjfh0ERQljUXQQOqSeIPal4rpkXQguZYfbHJ/r+2/OfxVe8N2tBpu7YY&#10;ehV9aRq/Ij/SZ3Q+naXLxZySU0bTxcMySdPBONE7whEwjWezJdrLEZAs5st07uvRtRFvrfsuIDRl&#10;x2frBt+LMWLVGPFejaHB6fm5yTA3RwnOzVCCc8uHz2vm/HueqQ9Jd2VSXYgQJGlafz5ffvuJe3QD&#10;R/EG4T3nBSJ1ZB5OA5K+VqW6R73TNwLGVYd2ox0f3RhR43qHHhmMAC7BisFJLzBYehGNTG9tVbCr&#10;pQy+SuWlXTYQ6Hei64R95Pq8R7QPcyhOe0Os5rvaWPfMrNszg/cgoaTDu5FR+6dlRlAifyg8fKvV&#10;Q+wvU0jSVeITc1vJbytM8QpwdDjAIfzmMBsGoeBr66Cs/XkI/AYq5wTPfJB8vp/+Ut3mAXX9i2z/&#10;AgAA//8DAFBLAwQUAAYACAAAACEA9FDVk+EAAAANAQAADwAAAGRycy9kb3ducmV2LnhtbEyPzU7D&#10;MBCE70i8g7VI3KjTQKIQ4lQIqQj11p8HcOMljojXIXbTtE/PcoLb7s5o9ptqNbteTDiGzpOC5SIB&#10;gdR401Gr4LBfPxQgQtRkdO8JFVwwwKq+val0afyZtjjtYis4hEKpFdgYh1LK0Fh0Oiz8gMTapx+d&#10;jryOrTSjPnO462WaJLl0uiP+YPWAbxabr93JKZA26z6ue1xvrlJPl2/jtofNu1L3d/PrC4iIc/wz&#10;wy8+o0PNTEd/IhNEryB7TLhLZOHpOeeJLVlepCCOfMrSYgmyruT/FvUPAAAA//8DAFBLAQItABQA&#10;BgAIAAAAIQC2gziS/gAAAOEBAAATAAAAAAAAAAAAAAAAAAAAAABbQ29udGVudF9UeXBlc10ueG1s&#10;UEsBAi0AFAAGAAgAAAAhADj9If/WAAAAlAEAAAsAAAAAAAAAAAAAAAAALwEAAF9yZWxzLy5yZWxz&#10;UEsBAi0AFAAGAAgAAAAhAHbTnzghAgAAjQQAAA4AAAAAAAAAAAAAAAAALgIAAGRycy9lMm9Eb2Mu&#10;eG1sUEsBAi0AFAAGAAgAAAAhAPRQ1ZPhAAAADQEAAA8AAAAAAAAAAAAAAAAAewQAAGRycy9kb3du&#10;cmV2LnhtbFBLBQYAAAAABAAEAPMAAACJBQAAAAA=&#10;" adj="-11796480,,5400" path="m,l,165735r204470,l204470,,,xe" filled="f" stroked="f">
              <v:stroke joinstyle="miter"/>
              <v:formulas/>
              <v:path arrowok="t" o:extrusionok="f" o:connecttype="custom" textboxrect="0,0,204470,165735"/>
              <v:textbox inset="7pt,3pt,7pt,3pt">
                <w:txbxContent>
                  <w:p w14:paraId="7817E955" w14:textId="77777777" w:rsidR="000E44F8" w:rsidRDefault="000E44F8">
                    <w:pPr>
                      <w:spacing w:before="10"/>
                      <w:ind w:left="60" w:firstLine="240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 xml:space="preserve"> PAGE 14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96F556" w14:textId="77777777" w:rsidR="000E44F8" w:rsidRDefault="000E44F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78D6E46F" wp14:editId="67065D0D">
              <wp:simplePos x="0" y="0"/>
              <wp:positionH relativeFrom="column">
                <wp:posOffset>9702800</wp:posOffset>
              </wp:positionH>
              <wp:positionV relativeFrom="paragraph">
                <wp:posOffset>6680200</wp:posOffset>
              </wp:positionV>
              <wp:extent cx="257810" cy="203835"/>
              <wp:effectExtent l="0" t="0" r="0" b="0"/>
              <wp:wrapNone/>
              <wp:docPr id="15" name="Полилиния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6145" y="3697133"/>
                        <a:ext cx="219710" cy="1657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9710" h="165735" extrusionOk="0">
                            <a:moveTo>
                              <a:pt x="0" y="0"/>
                            </a:moveTo>
                            <a:lnTo>
                              <a:pt x="0" y="165735"/>
                            </a:lnTo>
                            <a:lnTo>
                              <a:pt x="219710" y="165735"/>
                            </a:lnTo>
                            <a:lnTo>
                              <a:pt x="21971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81A319" w14:textId="77777777" w:rsidR="000E44F8" w:rsidRDefault="000E44F8">
                          <w:pPr>
                            <w:spacing w:line="245" w:lineRule="auto"/>
                            <w:ind w:left="60" w:firstLine="240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</w:rPr>
                            <w:t xml:space="preserve"> PAGE 15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8D6E46F" id="Полилиния 15" o:spid="_x0000_s1027" style="position:absolute;margin-left:764pt;margin-top:526pt;width:20.3pt;height:16.0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9710,1657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pReJAIAAJQEAAAOAAAAZHJzL2Uyb0RvYy54bWysVFFv2jAQfp+0/2D5fYSQQSkiVNUqpknV&#10;itTuBxjHIVEdn2cbEv797hwCrLxNe7HvfOfL933ny/KhazQ7KOdrMDlPR2POlJFQ1GaX819v6y9z&#10;znwQphAajMr5UXn+sPr8adnahZpABbpQjmER4xetzXkVgl0kiZeVaoQfgVUGgyW4RgR03S4pnGix&#10;eqOTyXg8S1pwhXUglfd4+tQH+SrWL0slw0tZehWYzjliC3F1cd3SmqyWYrFzwla1PMEQ/4CiEbXB&#10;j55LPYkg2N7VN6WaWjrwUIaRhCaBsqylihyQTTr+wOa1ElZFLiiOt2eZ/P8rK38eXu3GoQyt9QuP&#10;JrHoStfQjvhYl/PpJJulX6ecHXOeze7v0izrhVNdYBITJikeorwSE9LZ9C6bUjy5FJJ7H74riEXF&#10;4dmHXvdisEQ1WLIzg+mwe9Q3HfsWOMO+Oc6wb9v+81YEukdIyWTtBUl1BsIQpNvT+3x5p45TdgMH&#10;9QbxXiCCCB2Rx9eAoC9RbW6z/uI3JAy7jeUGOT6qMWQN+032gGBIkBq86pUkglHSM2lEei2rgXWt&#10;ddRVG6J2PsBEOkkuHSYrdNuO1QXqRGLSyRaK48Yxb+W6dj48Cx82wuE4pJy1OCI597/3winO9A+D&#10;b3A+vx/TTEUnm6fkuOvI9joijKwAO4h97M1vAb2+HwYe9wHKmp5FhNlDOTn49CPz05jSbF37Mevy&#10;M1n9AQAA//8DAFBLAwQUAAYACAAAACEAbZKscuAAAAAPAQAADwAAAGRycy9kb3ducmV2LnhtbExP&#10;y07DMBC8I/EP1iJxo05DE6I0ToWqckWiBYne3HibBOKHbKcNf8/mBLeZndHsTLWZ9MAu6ENvjYDl&#10;IgGGprGqN62A98PLQwEsRGmUHKxBAT8YYFPf3lSyVPZq3vCyjy2jEBNKKaCL0ZWch6ZDLcPCOjSk&#10;na3XMhL1LVdeXilcDzxNkpxr2Rv60EmH2w6b7/2oBZwfd+H160mOWb77+Axue0S/ckLc303Pa2AR&#10;p/hnhrk+VYeaOp3saFRgA/EsLWhMJJRkKaHZk+VFDuw034rVEnhd8f876l8AAAD//wMAUEsBAi0A&#10;FAAGAAgAAAAhALaDOJL+AAAA4QEAABMAAAAAAAAAAAAAAAAAAAAAAFtDb250ZW50X1R5cGVzXS54&#10;bWxQSwECLQAUAAYACAAAACEAOP0h/9YAAACUAQAACwAAAAAAAAAAAAAAAAAvAQAAX3JlbHMvLnJl&#10;bHNQSwECLQAUAAYACAAAACEA2zKUXiQCAACUBAAADgAAAAAAAAAAAAAAAAAuAgAAZHJzL2Uyb0Rv&#10;Yy54bWxQSwECLQAUAAYACAAAACEAbZKscuAAAAAPAQAADwAAAAAAAAAAAAAAAAB+BAAAZHJzL2Rv&#10;d25yZXYueG1sUEsFBgAAAAAEAAQA8wAAAIsFAAAAAA==&#10;" adj="-11796480,,5400" path="m,l,165735r219710,l219710,,,xe" filled="f" stroked="f">
              <v:stroke joinstyle="miter"/>
              <v:formulas/>
              <v:path arrowok="t" o:extrusionok="f" o:connecttype="custom" textboxrect="0,0,219710,165735"/>
              <v:textbox inset="7pt,3pt,7pt,3pt">
                <w:txbxContent>
                  <w:p w14:paraId="0F81A319" w14:textId="77777777" w:rsidR="000E44F8" w:rsidRDefault="000E44F8">
                    <w:pPr>
                      <w:spacing w:line="245" w:lineRule="auto"/>
                      <w:ind w:left="60" w:firstLine="240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</w:rPr>
                      <w:t xml:space="preserve"> PAGE 15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972089" w14:textId="77777777" w:rsidR="000E44F8" w:rsidRDefault="000E44F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7A2C96C2" wp14:editId="1BA084EB">
              <wp:simplePos x="0" y="0"/>
              <wp:positionH relativeFrom="column">
                <wp:posOffset>3352800</wp:posOffset>
              </wp:positionH>
              <wp:positionV relativeFrom="paragraph">
                <wp:posOffset>9690100</wp:posOffset>
              </wp:positionV>
              <wp:extent cx="257810" cy="203835"/>
              <wp:effectExtent l="0" t="0" r="0" b="0"/>
              <wp:wrapNone/>
              <wp:docPr id="14" name="Полилиния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6145" y="3697133"/>
                        <a:ext cx="219710" cy="1657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9710" h="165735" extrusionOk="0">
                            <a:moveTo>
                              <a:pt x="0" y="0"/>
                            </a:moveTo>
                            <a:lnTo>
                              <a:pt x="0" y="165735"/>
                            </a:lnTo>
                            <a:lnTo>
                              <a:pt x="219710" y="165735"/>
                            </a:lnTo>
                            <a:lnTo>
                              <a:pt x="21971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9D284C" w14:textId="77777777" w:rsidR="000E44F8" w:rsidRDefault="000E44F8">
                          <w:pPr>
                            <w:spacing w:line="245" w:lineRule="auto"/>
                            <w:ind w:left="60" w:firstLine="240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</w:rPr>
                            <w:t xml:space="preserve"> PAGE 18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A2C96C2" id="Полилиния 14" o:spid="_x0000_s1028" style="position:absolute;margin-left:264pt;margin-top:763pt;width:20.3pt;height:16.0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9710,1657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ejmJAIAAJQEAAAOAAAAZHJzL2Uyb0RvYy54bWysVFFv2jAQfp+0/2D5fYSQQSkiVNUqpknV&#10;itTuBxjHIVEdn2cbEv797hwCrLxNe7HvfOfL933ny/KhazQ7KOdrMDlPR2POlJFQ1GaX819v6y9z&#10;znwQphAajMr5UXn+sPr8adnahZpABbpQjmER4xetzXkVgl0kiZeVaoQfgVUGgyW4RgR03S4pnGix&#10;eqOTyXg8S1pwhXUglfd4+tQH+SrWL0slw0tZehWYzjliC3F1cd3SmqyWYrFzwla1PMEQ/4CiEbXB&#10;j55LPYkg2N7VN6WaWjrwUIaRhCaBsqylihyQTTr+wOa1ElZFLiiOt2eZ/P8rK38eXu3GoQyt9QuP&#10;JrHoStfQjvhYl/PpJJulX6ecHXOeze7v0izrhVNdYBITJikeorwSE9LZ9C6bUjy5FJJ7H74riEXF&#10;4dmHXvdisEQ1WLIzg+mwe9Q3HfsWOMO+Oc6wb9v+81YEukdIyWTtBUl1BsIQpNvT+3x5p45TdgMH&#10;9QbxXiCCCB2Rx9eAoC9RbW6z/uI3JAy7jeUGOT6qMWQN+032gGBIkBq86pUkglHSM2lEei2rgXWt&#10;ddRVG6J2PsBEOkkuHSYrdNuO1QVKRmLSyRaK48Yxb+W6dj48Cx82wuE4pJy1OCI597/3winO9A+D&#10;b3A+vx/TTEUnm6fkuOvI9joijKwAO4h97M1vAb2+HwYe9wHKmp5FhNlDOTn49CPz05jSbF37Mevy&#10;M1n9AQAA//8DAFBLAwQUAAYACAAAACEA5OKUNeAAAAANAQAADwAAAGRycy9kb3ducmV2LnhtbEyP&#10;wU7DMBBE70j8g7VI3KjTgN0oxKlQVa5IFJDozY23SSC2I9tpw9+zPcFtd2c0+6Zaz3ZgJwyx907B&#10;cpEBQ9d407tWwfvb810BLCbtjB68QwU/GGFdX19VujT+7F7xtEstoxAXS62gS2ksOY9Nh1bHhR/R&#10;kXb0wepEa2i5CfpM4XbgeZZJbnXv6EOnR9x02HzvJqvgeL+NL18rPQm5/fiM42aP4WFU6vZmfnoE&#10;lnBOf2a44BM61MR08JMzkQ0KRF5Ql0SCyCVNZBGykMAOl5MolsDriv9vUf8CAAD//wMAUEsBAi0A&#10;FAAGAAgAAAAhALaDOJL+AAAA4QEAABMAAAAAAAAAAAAAAAAAAAAAAFtDb250ZW50X1R5cGVzXS54&#10;bWxQSwECLQAUAAYACAAAACEAOP0h/9YAAACUAQAACwAAAAAAAAAAAAAAAAAvAQAAX3JlbHMvLnJl&#10;bHNQSwECLQAUAAYACAAAACEAClXo5iQCAACUBAAADgAAAAAAAAAAAAAAAAAuAgAAZHJzL2Uyb0Rv&#10;Yy54bWxQSwECLQAUAAYACAAAACEA5OKUNeAAAAANAQAADwAAAAAAAAAAAAAAAAB+BAAAZHJzL2Rv&#10;d25yZXYueG1sUEsFBgAAAAAEAAQA8wAAAIsFAAAAAA==&#10;" adj="-11796480,,5400" path="m,l,165735r219710,l219710,,,xe" filled="f" stroked="f">
              <v:stroke joinstyle="miter"/>
              <v:formulas/>
              <v:path arrowok="t" o:extrusionok="f" o:connecttype="custom" textboxrect="0,0,219710,165735"/>
              <v:textbox inset="7pt,3pt,7pt,3pt">
                <w:txbxContent>
                  <w:p w14:paraId="629D284C" w14:textId="77777777" w:rsidR="000E44F8" w:rsidRDefault="000E44F8">
                    <w:pPr>
                      <w:spacing w:line="245" w:lineRule="auto"/>
                      <w:ind w:left="60" w:firstLine="240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</w:rPr>
                      <w:t xml:space="preserve"> PAGE 18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7A112A" w14:textId="77777777" w:rsidR="00B34CC2" w:rsidRDefault="00B34CC2">
      <w:r>
        <w:separator/>
      </w:r>
    </w:p>
  </w:footnote>
  <w:footnote w:type="continuationSeparator" w:id="0">
    <w:p w14:paraId="7ADE6445" w14:textId="77777777" w:rsidR="00B34CC2" w:rsidRDefault="00B34C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A391F"/>
    <w:multiLevelType w:val="multilevel"/>
    <w:tmpl w:val="1E9C9ECE"/>
    <w:lvl w:ilvl="0">
      <w:start w:val="2"/>
      <w:numFmt w:val="decimal"/>
      <w:lvlText w:val="%1"/>
      <w:lvlJc w:val="left"/>
      <w:pPr>
        <w:ind w:left="112" w:hanging="462"/>
      </w:pPr>
    </w:lvl>
    <w:lvl w:ilvl="1">
      <w:start w:val="1"/>
      <w:numFmt w:val="decimal"/>
      <w:lvlText w:val="%1.%2."/>
      <w:lvlJc w:val="left"/>
      <w:pPr>
        <w:ind w:left="112" w:hanging="462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upperRoman"/>
      <w:lvlText w:val="%3."/>
      <w:lvlJc w:val="left"/>
      <w:pPr>
        <w:ind w:left="3929" w:hanging="720"/>
      </w:pPr>
      <w:rPr>
        <w:rFonts w:ascii="Times New Roman" w:eastAsia="Times New Roman" w:hAnsi="Times New Roman" w:cs="Times New Roman"/>
        <w:b/>
        <w:sz w:val="22"/>
        <w:szCs w:val="22"/>
      </w:rPr>
    </w:lvl>
    <w:lvl w:ilvl="3">
      <w:numFmt w:val="bullet"/>
      <w:lvlText w:val="•"/>
      <w:lvlJc w:val="left"/>
      <w:pPr>
        <w:ind w:left="5440" w:hanging="720"/>
      </w:pPr>
    </w:lvl>
    <w:lvl w:ilvl="4">
      <w:numFmt w:val="bullet"/>
      <w:lvlText w:val="•"/>
      <w:lvlJc w:val="left"/>
      <w:pPr>
        <w:ind w:left="6200" w:hanging="720"/>
      </w:pPr>
    </w:lvl>
    <w:lvl w:ilvl="5">
      <w:numFmt w:val="bullet"/>
      <w:lvlText w:val="•"/>
      <w:lvlJc w:val="left"/>
      <w:pPr>
        <w:ind w:left="6960" w:hanging="720"/>
      </w:pPr>
    </w:lvl>
    <w:lvl w:ilvl="6">
      <w:numFmt w:val="bullet"/>
      <w:lvlText w:val="•"/>
      <w:lvlJc w:val="left"/>
      <w:pPr>
        <w:ind w:left="7720" w:hanging="720"/>
      </w:pPr>
    </w:lvl>
    <w:lvl w:ilvl="7">
      <w:numFmt w:val="bullet"/>
      <w:lvlText w:val="•"/>
      <w:lvlJc w:val="left"/>
      <w:pPr>
        <w:ind w:left="8480" w:hanging="720"/>
      </w:pPr>
    </w:lvl>
    <w:lvl w:ilvl="8">
      <w:numFmt w:val="bullet"/>
      <w:lvlText w:val="•"/>
      <w:lvlJc w:val="left"/>
      <w:pPr>
        <w:ind w:left="9240" w:hanging="720"/>
      </w:pPr>
    </w:lvl>
  </w:abstractNum>
  <w:abstractNum w:abstractNumId="1">
    <w:nsid w:val="324A7EEC"/>
    <w:multiLevelType w:val="multilevel"/>
    <w:tmpl w:val="EA2C2100"/>
    <w:lvl w:ilvl="0">
      <w:numFmt w:val="bullet"/>
      <w:lvlText w:val="-"/>
      <w:lvlJc w:val="left"/>
      <w:pPr>
        <w:ind w:left="112" w:hanging="611"/>
      </w:pPr>
      <w:rPr>
        <w:rFonts w:ascii="Times New Roman" w:eastAsia="Times New Roman" w:hAnsi="Times New Roman" w:cs="Times New Roman"/>
        <w:sz w:val="23"/>
        <w:szCs w:val="23"/>
      </w:rPr>
    </w:lvl>
    <w:lvl w:ilvl="1">
      <w:numFmt w:val="bullet"/>
      <w:lvlText w:val="•"/>
      <w:lvlJc w:val="left"/>
      <w:pPr>
        <w:ind w:left="1180" w:hanging="611"/>
      </w:pPr>
    </w:lvl>
    <w:lvl w:ilvl="2">
      <w:numFmt w:val="bullet"/>
      <w:lvlText w:val="•"/>
      <w:lvlJc w:val="left"/>
      <w:pPr>
        <w:ind w:left="2240" w:hanging="611"/>
      </w:pPr>
    </w:lvl>
    <w:lvl w:ilvl="3">
      <w:numFmt w:val="bullet"/>
      <w:lvlText w:val="•"/>
      <w:lvlJc w:val="left"/>
      <w:pPr>
        <w:ind w:left="3300" w:hanging="611"/>
      </w:pPr>
    </w:lvl>
    <w:lvl w:ilvl="4">
      <w:numFmt w:val="bullet"/>
      <w:lvlText w:val="•"/>
      <w:lvlJc w:val="left"/>
      <w:pPr>
        <w:ind w:left="4360" w:hanging="611"/>
      </w:pPr>
    </w:lvl>
    <w:lvl w:ilvl="5">
      <w:numFmt w:val="bullet"/>
      <w:lvlText w:val="•"/>
      <w:lvlJc w:val="left"/>
      <w:pPr>
        <w:ind w:left="5420" w:hanging="611"/>
      </w:pPr>
    </w:lvl>
    <w:lvl w:ilvl="6">
      <w:numFmt w:val="bullet"/>
      <w:lvlText w:val="•"/>
      <w:lvlJc w:val="left"/>
      <w:pPr>
        <w:ind w:left="6480" w:hanging="611"/>
      </w:pPr>
    </w:lvl>
    <w:lvl w:ilvl="7">
      <w:numFmt w:val="bullet"/>
      <w:lvlText w:val="•"/>
      <w:lvlJc w:val="left"/>
      <w:pPr>
        <w:ind w:left="7540" w:hanging="611"/>
      </w:pPr>
    </w:lvl>
    <w:lvl w:ilvl="8">
      <w:numFmt w:val="bullet"/>
      <w:lvlText w:val="•"/>
      <w:lvlJc w:val="left"/>
      <w:pPr>
        <w:ind w:left="8600" w:hanging="611"/>
      </w:pPr>
    </w:lvl>
  </w:abstractNum>
  <w:abstractNum w:abstractNumId="2">
    <w:nsid w:val="58143045"/>
    <w:multiLevelType w:val="multilevel"/>
    <w:tmpl w:val="E954CF4E"/>
    <w:lvl w:ilvl="0">
      <w:start w:val="1"/>
      <w:numFmt w:val="decimal"/>
      <w:lvlText w:val="%1."/>
      <w:lvlJc w:val="left"/>
      <w:pPr>
        <w:ind w:left="1113" w:hanging="281"/>
      </w:pPr>
      <w:rPr>
        <w:b/>
      </w:rPr>
    </w:lvl>
    <w:lvl w:ilvl="1">
      <w:numFmt w:val="bullet"/>
      <w:lvlText w:val="•"/>
      <w:lvlJc w:val="left"/>
      <w:pPr>
        <w:ind w:left="2084" w:hanging="281"/>
      </w:pPr>
    </w:lvl>
    <w:lvl w:ilvl="2">
      <w:numFmt w:val="bullet"/>
      <w:lvlText w:val="•"/>
      <w:lvlJc w:val="left"/>
      <w:pPr>
        <w:ind w:left="3048" w:hanging="281"/>
      </w:pPr>
    </w:lvl>
    <w:lvl w:ilvl="3">
      <w:numFmt w:val="bullet"/>
      <w:lvlText w:val="•"/>
      <w:lvlJc w:val="left"/>
      <w:pPr>
        <w:ind w:left="4012" w:hanging="281"/>
      </w:pPr>
    </w:lvl>
    <w:lvl w:ilvl="4">
      <w:numFmt w:val="bullet"/>
      <w:lvlText w:val="•"/>
      <w:lvlJc w:val="left"/>
      <w:pPr>
        <w:ind w:left="4976" w:hanging="281"/>
      </w:pPr>
    </w:lvl>
    <w:lvl w:ilvl="5">
      <w:numFmt w:val="bullet"/>
      <w:lvlText w:val="•"/>
      <w:lvlJc w:val="left"/>
      <w:pPr>
        <w:ind w:left="5940" w:hanging="281"/>
      </w:pPr>
    </w:lvl>
    <w:lvl w:ilvl="6">
      <w:numFmt w:val="bullet"/>
      <w:lvlText w:val="•"/>
      <w:lvlJc w:val="left"/>
      <w:pPr>
        <w:ind w:left="6904" w:hanging="281"/>
      </w:pPr>
    </w:lvl>
    <w:lvl w:ilvl="7">
      <w:numFmt w:val="bullet"/>
      <w:lvlText w:val="•"/>
      <w:lvlJc w:val="left"/>
      <w:pPr>
        <w:ind w:left="7868" w:hanging="281"/>
      </w:pPr>
    </w:lvl>
    <w:lvl w:ilvl="8">
      <w:numFmt w:val="bullet"/>
      <w:lvlText w:val="•"/>
      <w:lvlJc w:val="left"/>
      <w:pPr>
        <w:ind w:left="8832" w:hanging="281"/>
      </w:pPr>
    </w:lvl>
  </w:abstractNum>
  <w:abstractNum w:abstractNumId="3">
    <w:nsid w:val="79DB1E6B"/>
    <w:multiLevelType w:val="multilevel"/>
    <w:tmpl w:val="5DE6D6C2"/>
    <w:lvl w:ilvl="0">
      <w:start w:val="1"/>
      <w:numFmt w:val="decimal"/>
      <w:lvlText w:val="%1"/>
      <w:lvlJc w:val="left"/>
      <w:pPr>
        <w:ind w:left="112" w:hanging="515"/>
      </w:pPr>
    </w:lvl>
    <w:lvl w:ilvl="1">
      <w:start w:val="1"/>
      <w:numFmt w:val="decimal"/>
      <w:lvlText w:val="%1.%2."/>
      <w:lvlJc w:val="left"/>
      <w:pPr>
        <w:ind w:left="112" w:hanging="515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numFmt w:val="bullet"/>
      <w:lvlText w:val="•"/>
      <w:lvlJc w:val="left"/>
      <w:pPr>
        <w:ind w:left="2248" w:hanging="515"/>
      </w:pPr>
    </w:lvl>
    <w:lvl w:ilvl="3">
      <w:numFmt w:val="bullet"/>
      <w:lvlText w:val="•"/>
      <w:lvlJc w:val="left"/>
      <w:pPr>
        <w:ind w:left="3312" w:hanging="515"/>
      </w:pPr>
    </w:lvl>
    <w:lvl w:ilvl="4">
      <w:numFmt w:val="bullet"/>
      <w:lvlText w:val="•"/>
      <w:lvlJc w:val="left"/>
      <w:pPr>
        <w:ind w:left="4376" w:hanging="515"/>
      </w:pPr>
    </w:lvl>
    <w:lvl w:ilvl="5">
      <w:numFmt w:val="bullet"/>
      <w:lvlText w:val="•"/>
      <w:lvlJc w:val="left"/>
      <w:pPr>
        <w:ind w:left="5440" w:hanging="515"/>
      </w:pPr>
    </w:lvl>
    <w:lvl w:ilvl="6">
      <w:numFmt w:val="bullet"/>
      <w:lvlText w:val="•"/>
      <w:lvlJc w:val="left"/>
      <w:pPr>
        <w:ind w:left="6504" w:hanging="515"/>
      </w:pPr>
    </w:lvl>
    <w:lvl w:ilvl="7">
      <w:numFmt w:val="bullet"/>
      <w:lvlText w:val="•"/>
      <w:lvlJc w:val="left"/>
      <w:pPr>
        <w:ind w:left="7568" w:hanging="515"/>
      </w:pPr>
    </w:lvl>
    <w:lvl w:ilvl="8">
      <w:numFmt w:val="bullet"/>
      <w:lvlText w:val="•"/>
      <w:lvlJc w:val="left"/>
      <w:pPr>
        <w:ind w:left="8632" w:hanging="515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BFF"/>
    <w:rsid w:val="0007215E"/>
    <w:rsid w:val="00084921"/>
    <w:rsid w:val="000B720A"/>
    <w:rsid w:val="000E44F8"/>
    <w:rsid w:val="000F4BD7"/>
    <w:rsid w:val="001412A9"/>
    <w:rsid w:val="00154BFF"/>
    <w:rsid w:val="00185BD8"/>
    <w:rsid w:val="001C1694"/>
    <w:rsid w:val="0020234C"/>
    <w:rsid w:val="00323D34"/>
    <w:rsid w:val="003718AB"/>
    <w:rsid w:val="004A3377"/>
    <w:rsid w:val="004D7F88"/>
    <w:rsid w:val="005B2697"/>
    <w:rsid w:val="005E7048"/>
    <w:rsid w:val="005F55FE"/>
    <w:rsid w:val="00647C92"/>
    <w:rsid w:val="0065225E"/>
    <w:rsid w:val="00696B19"/>
    <w:rsid w:val="006A449F"/>
    <w:rsid w:val="006C2CD0"/>
    <w:rsid w:val="006E0855"/>
    <w:rsid w:val="00770880"/>
    <w:rsid w:val="0079592A"/>
    <w:rsid w:val="007C71C1"/>
    <w:rsid w:val="00823F29"/>
    <w:rsid w:val="00824C9F"/>
    <w:rsid w:val="008B07C8"/>
    <w:rsid w:val="008D2586"/>
    <w:rsid w:val="008E0658"/>
    <w:rsid w:val="008E1A86"/>
    <w:rsid w:val="00924FF8"/>
    <w:rsid w:val="00955EE6"/>
    <w:rsid w:val="00960C7A"/>
    <w:rsid w:val="00984254"/>
    <w:rsid w:val="00997EB5"/>
    <w:rsid w:val="009E3414"/>
    <w:rsid w:val="009F76C6"/>
    <w:rsid w:val="00A11E09"/>
    <w:rsid w:val="00A61CC5"/>
    <w:rsid w:val="00A82DB9"/>
    <w:rsid w:val="00AB3F2D"/>
    <w:rsid w:val="00AC4974"/>
    <w:rsid w:val="00AD3244"/>
    <w:rsid w:val="00AD3D16"/>
    <w:rsid w:val="00AD4D84"/>
    <w:rsid w:val="00AE2D1A"/>
    <w:rsid w:val="00B12EC9"/>
    <w:rsid w:val="00B311ED"/>
    <w:rsid w:val="00B34CC2"/>
    <w:rsid w:val="00B73CBA"/>
    <w:rsid w:val="00B84BC3"/>
    <w:rsid w:val="00BE2891"/>
    <w:rsid w:val="00BE5417"/>
    <w:rsid w:val="00C13086"/>
    <w:rsid w:val="00C26FF3"/>
    <w:rsid w:val="00C3757F"/>
    <w:rsid w:val="00C73395"/>
    <w:rsid w:val="00CE102F"/>
    <w:rsid w:val="00D43235"/>
    <w:rsid w:val="00D90394"/>
    <w:rsid w:val="00DD029A"/>
    <w:rsid w:val="00DE52BB"/>
    <w:rsid w:val="00DF088C"/>
    <w:rsid w:val="00DF266A"/>
    <w:rsid w:val="00E06F59"/>
    <w:rsid w:val="00EB6ED1"/>
    <w:rsid w:val="00ED5694"/>
    <w:rsid w:val="00EF30C8"/>
    <w:rsid w:val="00F26A1C"/>
    <w:rsid w:val="00F94576"/>
    <w:rsid w:val="00FC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97F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spacing w:before="20"/>
      <w:ind w:left="11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255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customStyle="1" w:styleId="a6">
    <w:name w:val="Нормальный (таблица)"/>
    <w:basedOn w:val="a"/>
    <w:next w:val="a"/>
    <w:uiPriority w:val="99"/>
    <w:rsid w:val="00804928"/>
    <w:pPr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7">
    <w:name w:val="Таблицы (моноширинный)"/>
    <w:basedOn w:val="a"/>
    <w:next w:val="a"/>
    <w:uiPriority w:val="99"/>
    <w:rsid w:val="00804928"/>
    <w:pPr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2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9D08E"/>
    </w:tcPr>
  </w:style>
  <w:style w:type="table" w:customStyle="1" w:styleId="af5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1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ff0">
    <w:basedOn w:val="TableNormal1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ff1">
    <w:basedOn w:val="TableNormal1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ff2">
    <w:basedOn w:val="TableNormal1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ff3">
    <w:basedOn w:val="TableNormal1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f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1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ff6">
    <w:basedOn w:val="TableNormal1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ff7">
    <w:basedOn w:val="TableNormal1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ff8">
    <w:basedOn w:val="TableNormal1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ff9">
    <w:basedOn w:val="TableNormal1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ffa">
    <w:basedOn w:val="TableNormal1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ffb">
    <w:basedOn w:val="TableNormal0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ffc">
    <w:basedOn w:val="TableNormal0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ffd">
    <w:basedOn w:val="TableNormal0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ffe">
    <w:basedOn w:val="TableNormal0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fff">
    <w:basedOn w:val="TableNormal0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f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0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fff2">
    <w:basedOn w:val="TableNormal0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fff3">
    <w:basedOn w:val="TableNormal0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fff4">
    <w:basedOn w:val="TableNormal0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fff5">
    <w:basedOn w:val="TableNormal0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fff6">
    <w:basedOn w:val="TableNormal0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character" w:styleId="afff7">
    <w:name w:val="Hyperlink"/>
    <w:basedOn w:val="a0"/>
    <w:uiPriority w:val="99"/>
    <w:unhideWhenUsed/>
    <w:rsid w:val="00D90394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90394"/>
    <w:rPr>
      <w:color w:val="605E5C"/>
      <w:shd w:val="clear" w:color="auto" w:fill="E1DFDD"/>
    </w:rPr>
  </w:style>
  <w:style w:type="paragraph" w:styleId="afff8">
    <w:name w:val="Balloon Text"/>
    <w:basedOn w:val="a"/>
    <w:link w:val="afff9"/>
    <w:uiPriority w:val="99"/>
    <w:semiHidden/>
    <w:unhideWhenUsed/>
    <w:rsid w:val="00AB3F2D"/>
    <w:rPr>
      <w:rFonts w:ascii="Tahoma" w:hAnsi="Tahoma" w:cs="Tahoma"/>
      <w:sz w:val="16"/>
      <w:szCs w:val="16"/>
    </w:rPr>
  </w:style>
  <w:style w:type="character" w:customStyle="1" w:styleId="afff9">
    <w:name w:val="Текст выноски Знак"/>
    <w:basedOn w:val="a0"/>
    <w:link w:val="afff8"/>
    <w:uiPriority w:val="99"/>
    <w:semiHidden/>
    <w:rsid w:val="00AB3F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spacing w:before="20"/>
      <w:ind w:left="11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255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customStyle="1" w:styleId="a6">
    <w:name w:val="Нормальный (таблица)"/>
    <w:basedOn w:val="a"/>
    <w:next w:val="a"/>
    <w:uiPriority w:val="99"/>
    <w:rsid w:val="00804928"/>
    <w:pPr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7">
    <w:name w:val="Таблицы (моноширинный)"/>
    <w:basedOn w:val="a"/>
    <w:next w:val="a"/>
    <w:uiPriority w:val="99"/>
    <w:rsid w:val="00804928"/>
    <w:pPr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2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9D08E"/>
    </w:tcPr>
  </w:style>
  <w:style w:type="table" w:customStyle="1" w:styleId="af5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1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ff0">
    <w:basedOn w:val="TableNormal1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ff1">
    <w:basedOn w:val="TableNormal1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ff2">
    <w:basedOn w:val="TableNormal1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ff3">
    <w:basedOn w:val="TableNormal1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f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1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ff6">
    <w:basedOn w:val="TableNormal1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ff7">
    <w:basedOn w:val="TableNormal1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ff8">
    <w:basedOn w:val="TableNormal1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ff9">
    <w:basedOn w:val="TableNormal1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ffa">
    <w:basedOn w:val="TableNormal1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ffb">
    <w:basedOn w:val="TableNormal0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ffc">
    <w:basedOn w:val="TableNormal0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ffd">
    <w:basedOn w:val="TableNormal0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ffe">
    <w:basedOn w:val="TableNormal0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fff">
    <w:basedOn w:val="TableNormal0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f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0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fff2">
    <w:basedOn w:val="TableNormal0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fff3">
    <w:basedOn w:val="TableNormal0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fff4">
    <w:basedOn w:val="TableNormal0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fff5">
    <w:basedOn w:val="TableNormal0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fff6">
    <w:basedOn w:val="TableNormal0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character" w:styleId="afff7">
    <w:name w:val="Hyperlink"/>
    <w:basedOn w:val="a0"/>
    <w:uiPriority w:val="99"/>
    <w:unhideWhenUsed/>
    <w:rsid w:val="00D90394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90394"/>
    <w:rPr>
      <w:color w:val="605E5C"/>
      <w:shd w:val="clear" w:color="auto" w:fill="E1DFDD"/>
    </w:rPr>
  </w:style>
  <w:style w:type="paragraph" w:styleId="afff8">
    <w:name w:val="Balloon Text"/>
    <w:basedOn w:val="a"/>
    <w:link w:val="afff9"/>
    <w:uiPriority w:val="99"/>
    <w:semiHidden/>
    <w:unhideWhenUsed/>
    <w:rsid w:val="00AB3F2D"/>
    <w:rPr>
      <w:rFonts w:ascii="Tahoma" w:hAnsi="Tahoma" w:cs="Tahoma"/>
      <w:sz w:val="16"/>
      <w:szCs w:val="16"/>
    </w:rPr>
  </w:style>
  <w:style w:type="character" w:customStyle="1" w:styleId="afff9">
    <w:name w:val="Текст выноски Знак"/>
    <w:basedOn w:val="a0"/>
    <w:link w:val="afff8"/>
    <w:uiPriority w:val="99"/>
    <w:semiHidden/>
    <w:rsid w:val="00AB3F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EzO8YRu9QOUp4Bw/sP0wVLbgpA==">CgMxLjAyCGguZ2pkZ3hzMglpZC5namRneHMyCWguMzBqMHpsbDgAciExdjg1R0VYckU5cWFydmRfN0dEQkZBaGdzNVR5bXJqXzU=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08E1B60-29E6-4721-896D-344351067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4293</Words>
  <Characters>24476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28712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2</cp:revision>
  <cp:lastPrinted>2025-07-09T10:16:00Z</cp:lastPrinted>
  <dcterms:created xsi:type="dcterms:W3CDTF">2026-06-29T14:40:00Z</dcterms:created>
  <dcterms:modified xsi:type="dcterms:W3CDTF">2026-06-29T14:40:00Z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2022-11-28T00:00:00Z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2023-10-30T00:00:00Z</vt:lpwstr>
  </property>
</Properties>
</file>